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pStyle w:val="Sommario1"/>
        <w:tabs>
          <w:tab w:val="right" w:leader="dot" w:pos="9628"/>
        </w:tabs>
        <w:rPr>
          <w:rFonts w:ascii="Arial" w:hAnsi="Arial" w:cs="Arial"/>
          <w:caps w:val="0"/>
        </w:rPr>
      </w:pPr>
    </w:p>
    <w:p w:rsidR="004C5CE2" w:rsidRDefault="004C5CE2">
      <w:pPr>
        <w:autoSpaceDE w:val="0"/>
        <w:jc w:val="center"/>
        <w:rPr>
          <w:rFonts w:ascii="TimesNewRoman" w:hAnsi="TimesNewRoman"/>
          <w:b/>
          <w:bCs/>
          <w:color w:val="000000"/>
          <w:sz w:val="36"/>
          <w:szCs w:val="36"/>
        </w:rPr>
      </w:pPr>
    </w:p>
    <w:p w:rsidR="004C5CE2" w:rsidRDefault="004C5CE2">
      <w:pPr>
        <w:autoSpaceDE w:val="0"/>
        <w:jc w:val="center"/>
        <w:rPr>
          <w:rFonts w:ascii="TimesNewRoman" w:hAnsi="TimesNewRoman"/>
          <w:b/>
          <w:bCs/>
          <w:color w:val="000000"/>
          <w:sz w:val="36"/>
          <w:szCs w:val="36"/>
        </w:rPr>
      </w:pPr>
    </w:p>
    <w:p w:rsidR="004C5CE2" w:rsidRDefault="0058012E">
      <w:pPr>
        <w:autoSpaceDE w:val="0"/>
        <w:jc w:val="center"/>
        <w:rPr>
          <w:rFonts w:ascii="TimesNewRoman" w:hAnsi="TimesNewRoman"/>
          <w:bCs/>
          <w:iCs/>
          <w:sz w:val="72"/>
          <w:szCs w:val="72"/>
        </w:rPr>
      </w:pPr>
      <w:r>
        <w:rPr>
          <w:rFonts w:ascii="TimesNewRoman" w:hAnsi="TimesNewRoman"/>
          <w:bCs/>
          <w:iCs/>
          <w:sz w:val="72"/>
          <w:szCs w:val="72"/>
        </w:rPr>
        <w:t>Integrazione dei sistemi informativi regionali con il SIB</w:t>
      </w:r>
    </w:p>
    <w:p w:rsidR="004C5CE2" w:rsidRDefault="004C5CE2">
      <w:pPr>
        <w:autoSpaceDE w:val="0"/>
        <w:jc w:val="center"/>
        <w:rPr>
          <w:rFonts w:ascii="TimesNewRoman" w:hAnsi="TimesNewRoman"/>
          <w:i/>
          <w:iCs/>
          <w:color w:val="000000"/>
          <w:sz w:val="44"/>
          <w:szCs w:val="40"/>
        </w:rPr>
      </w:pPr>
    </w:p>
    <w:p w:rsidR="004C5CE2" w:rsidRDefault="0058012E">
      <w:pPr>
        <w:autoSpaceDE w:val="0"/>
        <w:jc w:val="center"/>
        <w:rPr>
          <w:rFonts w:ascii="TimesNewRoman" w:hAnsi="TimesNewRoman"/>
          <w:i/>
          <w:iCs/>
          <w:color w:val="000000"/>
          <w:sz w:val="44"/>
          <w:szCs w:val="40"/>
        </w:rPr>
      </w:pPr>
      <w:r>
        <w:rPr>
          <w:rFonts w:ascii="TimesNewRoman" w:hAnsi="TimesNewRoman"/>
          <w:i/>
          <w:iCs/>
          <w:color w:val="000000"/>
          <w:sz w:val="44"/>
          <w:szCs w:val="40"/>
        </w:rPr>
        <w:t>Cooperazione applicativa per lo scambio dei dati relativi alla Notifica di Attività Biologica</w:t>
      </w:r>
    </w:p>
    <w:p w:rsidR="004C5CE2" w:rsidRDefault="0058012E">
      <w:pPr>
        <w:autoSpaceDE w:val="0"/>
        <w:jc w:val="center"/>
        <w:rPr>
          <w:rFonts w:ascii="TimesNewRoman" w:hAnsi="TimesNewRoman"/>
          <w:i/>
          <w:iCs/>
          <w:color w:val="000000"/>
          <w:sz w:val="44"/>
          <w:szCs w:val="40"/>
        </w:rPr>
      </w:pPr>
      <w:r>
        <w:rPr>
          <w:rFonts w:ascii="TimesNewRoman" w:hAnsi="TimesNewRoman"/>
          <w:i/>
          <w:iCs/>
          <w:color w:val="000000"/>
          <w:sz w:val="44"/>
          <w:szCs w:val="40"/>
        </w:rPr>
        <w:t xml:space="preserve"> </w:t>
      </w:r>
    </w:p>
    <w:p w:rsidR="004C5CE2" w:rsidRDefault="0058012E">
      <w:pPr>
        <w:autoSpaceDE w:val="0"/>
        <w:jc w:val="center"/>
        <w:rPr>
          <w:rFonts w:ascii="TimesNewRoman" w:hAnsi="TimesNewRoman"/>
          <w:i/>
          <w:iCs/>
          <w:color w:val="000000"/>
          <w:sz w:val="44"/>
          <w:szCs w:val="40"/>
        </w:rPr>
      </w:pPr>
      <w:r>
        <w:rPr>
          <w:rFonts w:ascii="TimesNewRoman" w:hAnsi="TimesNewRoman"/>
          <w:i/>
          <w:iCs/>
          <w:color w:val="000000"/>
          <w:sz w:val="44"/>
          <w:szCs w:val="40"/>
        </w:rPr>
        <w:t>Protocollo e interfacce di comunicazione</w:t>
      </w:r>
      <w:r w:rsidR="00D60C80">
        <w:rPr>
          <w:rFonts w:ascii="TimesNewRoman" w:hAnsi="TimesNewRoman"/>
          <w:i/>
          <w:iCs/>
          <w:color w:val="000000"/>
          <w:sz w:val="44"/>
          <w:szCs w:val="40"/>
        </w:rPr>
        <w:t xml:space="preserve"> per gli Organismi di Controllo</w:t>
      </w:r>
    </w:p>
    <w:p w:rsidR="004C5CE2" w:rsidRDefault="004C5CE2">
      <w:pPr>
        <w:autoSpaceDE w:val="0"/>
        <w:jc w:val="center"/>
        <w:rPr>
          <w:rFonts w:ascii="TimesNewRoman" w:hAnsi="TimesNewRoman"/>
          <w:i/>
          <w:iCs/>
          <w:color w:val="000000"/>
          <w:sz w:val="44"/>
          <w:szCs w:val="40"/>
        </w:rPr>
      </w:pPr>
    </w:p>
    <w:p w:rsidR="004C5CE2" w:rsidRDefault="006B7556">
      <w:pPr>
        <w:pStyle w:val="Corpodeltesto"/>
        <w:ind w:left="3545"/>
        <w:jc w:val="both"/>
        <w:rPr>
          <w:i/>
          <w:iCs/>
          <w:sz w:val="36"/>
        </w:rPr>
      </w:pPr>
      <w:r>
        <w:rPr>
          <w:i/>
          <w:iCs/>
          <w:sz w:val="36"/>
        </w:rPr>
        <w:t>Versione 2.1</w:t>
      </w:r>
    </w:p>
    <w:p w:rsidR="004C5CE2" w:rsidRDefault="004C5CE2">
      <w:pPr>
        <w:jc w:val="center"/>
        <w:rPr>
          <w:sz w:val="96"/>
          <w:szCs w:val="96"/>
        </w:rPr>
      </w:pPr>
    </w:p>
    <w:p w:rsidR="004C5CE2" w:rsidRDefault="004C5CE2">
      <w:pPr>
        <w:jc w:val="center"/>
        <w:rPr>
          <w:b/>
          <w:color w:val="333333"/>
          <w:sz w:val="96"/>
          <w:szCs w:val="96"/>
        </w:rPr>
      </w:pPr>
    </w:p>
    <w:p w:rsidR="004C5CE2" w:rsidRDefault="004C5CE2">
      <w:pPr>
        <w:sectPr w:rsidR="004C5CE2">
          <w:pgSz w:w="11906" w:h="16838"/>
          <w:pgMar w:top="1694" w:right="1531" w:bottom="1694" w:left="1701" w:header="1418" w:footer="1418" w:gutter="0"/>
          <w:cols w:space="720"/>
          <w:docGrid w:linePitch="360"/>
        </w:sectPr>
      </w:pPr>
    </w:p>
    <w:p w:rsidR="003458F5" w:rsidRDefault="003458F5">
      <w:pPr>
        <w:pStyle w:val="Sommario1"/>
        <w:tabs>
          <w:tab w:val="right" w:leader="dot" w:pos="8674"/>
        </w:tabs>
      </w:pPr>
    </w:p>
    <w:p w:rsidR="004C5CE2" w:rsidRDefault="004C5CE2" w:rsidP="003458F5">
      <w:pPr>
        <w:sectPr w:rsidR="004C5C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531" w:bottom="1418" w:left="1701" w:header="454" w:footer="567" w:gutter="0"/>
          <w:cols w:space="720"/>
          <w:docGrid w:linePitch="360"/>
        </w:sectPr>
      </w:pPr>
    </w:p>
    <w:bookmarkStart w:id="0" w:name="_Toc382840296" w:displacedByCustomXml="next"/>
    <w:bookmarkStart w:id="1" w:name="_Toc380588671" w:displacedByCustomXml="next"/>
    <w:bookmarkStart w:id="2" w:name="_Toc358814762" w:displacedByCustomXml="next"/>
    <w:sdt>
      <w:sdtPr>
        <w:id w:val="23048025"/>
        <w:docPartObj>
          <w:docPartGallery w:val="Table of Contents"/>
          <w:docPartUnique/>
        </w:docPartObj>
      </w:sdtPr>
      <w:sdtEndPr>
        <w:rPr>
          <w:rFonts w:ascii="Times New Roman" w:hAnsi="Times New Roman"/>
          <w:b w:val="0"/>
          <w:bCs w:val="0"/>
          <w:color w:val="auto"/>
          <w:sz w:val="24"/>
          <w:szCs w:val="24"/>
          <w:lang w:eastAsia="ar-SA"/>
        </w:rPr>
      </w:sdtEndPr>
      <w:sdtContent>
        <w:p w:rsidR="00523712" w:rsidRDefault="00523712">
          <w:pPr>
            <w:pStyle w:val="Titolosommario"/>
          </w:pPr>
          <w:r>
            <w:t>Sommario</w:t>
          </w:r>
        </w:p>
        <w:p w:rsidR="00523712" w:rsidRDefault="00523712">
          <w:pPr>
            <w:pStyle w:val="Sommario1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2841290" w:history="1">
            <w:r w:rsidRPr="00C01A61">
              <w:rPr>
                <w:rStyle w:val="Collegamentoipertestuale"/>
                <w:noProof/>
              </w:rPr>
              <w:t>1. 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1" w:history="1">
            <w:r w:rsidRPr="00C01A61">
              <w:rPr>
                <w:rStyle w:val="Collegamentoipertestuale"/>
                <w:noProof/>
              </w:rPr>
              <w:t>1.1 Premessa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2" w:history="1">
            <w:r w:rsidRPr="00C01A61">
              <w:rPr>
                <w:rStyle w:val="Collegamentoipertestuale"/>
                <w:noProof/>
              </w:rPr>
              <w:t>1.2 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3" w:history="1">
            <w:r w:rsidRPr="00C01A61">
              <w:rPr>
                <w:rStyle w:val="Collegamentoipertestuale"/>
                <w:noProof/>
              </w:rPr>
              <w:t>1.3 Campo di applicazione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4" w:history="1">
            <w:r w:rsidRPr="00C01A61">
              <w:rPr>
                <w:rStyle w:val="Collegamentoipertestuale"/>
                <w:noProof/>
              </w:rPr>
              <w:t>1.4 Riferimenti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5" w:history="1">
            <w:r w:rsidRPr="00C01A61">
              <w:rPr>
                <w:rStyle w:val="Collegamentoipertestuale"/>
                <w:noProof/>
              </w:rPr>
              <w:t>1.5 Registro delle modifiche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6" w:history="1">
            <w:r w:rsidRPr="00C01A61">
              <w:rPr>
                <w:rStyle w:val="Collegamentoipertestuale"/>
                <w:noProof/>
              </w:rPr>
              <w:t>1.6 Descrizione dei dati utilizzati dai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7" w:history="1">
            <w:r w:rsidRPr="00C01A61">
              <w:rPr>
                <w:rStyle w:val="Collegamentoipertestuale"/>
                <w:noProof/>
              </w:rPr>
              <w:t>1.7 Convenzioni e codici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8" w:history="1">
            <w:r w:rsidRPr="00C01A61">
              <w:rPr>
                <w:rStyle w:val="Collegamentoipertestuale"/>
                <w:noProof/>
              </w:rPr>
              <w:t>1.8 Dati della Notifica di attività Biologica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299" w:history="1">
            <w:r w:rsidRPr="00C01A61">
              <w:rPr>
                <w:rStyle w:val="Collegamentoipertestuale"/>
                <w:noProof/>
              </w:rPr>
              <w:t>1.9 Tabelle di decodifica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1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it-IT"/>
            </w:rPr>
          </w:pPr>
          <w:hyperlink w:anchor="_Toc382841300" w:history="1">
            <w:r w:rsidRPr="00C01A61">
              <w:rPr>
                <w:rStyle w:val="Collegamentoipertestuale"/>
                <w:noProof/>
              </w:rPr>
              <w:t>2. Servizi pubblicati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1" w:history="1">
            <w:r w:rsidRPr="00C01A61">
              <w:rPr>
                <w:rStyle w:val="Collegamentoipertestuale"/>
                <w:noProof/>
              </w:rPr>
              <w:t>2.1 ElencoIdNotificheAggiornate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2" w:history="1">
            <w:r w:rsidRPr="00C01A61">
              <w:rPr>
                <w:rStyle w:val="Collegamentoipertestuale"/>
                <w:noProof/>
              </w:rPr>
              <w:t>2.2 ConfermaLetturaIdNotifica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3" w:history="1">
            <w:r w:rsidRPr="00C01A61">
              <w:rPr>
                <w:rStyle w:val="Collegamentoipertestuale"/>
                <w:noProof/>
              </w:rPr>
              <w:t>2.3 DatiAnagraficiSoggetto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4" w:history="1">
            <w:r w:rsidRPr="00C01A61">
              <w:rPr>
                <w:rStyle w:val="Collegamentoipertestuale"/>
                <w:noProof/>
              </w:rPr>
              <w:t>2.4 DatiNotificaPerSoggetto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5" w:history="1">
            <w:r w:rsidRPr="00C01A61">
              <w:rPr>
                <w:rStyle w:val="Collegamentoipertestuale"/>
                <w:noProof/>
              </w:rPr>
              <w:t>2.5 DatiNotificaPerSoggetto2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6" w:history="1">
            <w:r w:rsidRPr="00C01A61">
              <w:rPr>
                <w:rStyle w:val="Collegamentoipertestuale"/>
                <w:noProof/>
              </w:rPr>
              <w:t>2.6 DatiNotificaPerSoggettoCodificaOC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7" w:history="1">
            <w:r w:rsidRPr="00C01A61">
              <w:rPr>
                <w:rStyle w:val="Collegamentoipertestuale"/>
                <w:noProof/>
              </w:rPr>
              <w:t>2.7 DatiNotificaPerSoggettoCodificaOC2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8" w:history="1">
            <w:r w:rsidRPr="00C01A61">
              <w:rPr>
                <w:rStyle w:val="Collegamentoipertestuale"/>
                <w:noProof/>
              </w:rPr>
              <w:t>2.8 DatiNotificaPerIdentificativo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09" w:history="1">
            <w:r w:rsidRPr="00C01A61">
              <w:rPr>
                <w:rStyle w:val="Collegamentoipertestuale"/>
                <w:noProof/>
              </w:rPr>
              <w:t>2.9 DatiNotificaPerIdentificativo2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0" w:history="1">
            <w:r w:rsidRPr="00C01A61">
              <w:rPr>
                <w:rStyle w:val="Collegamentoipertestuale"/>
                <w:noProof/>
              </w:rPr>
              <w:t>2.10 DatiNotificaPerIdentificativoCodificaOC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1" w:history="1">
            <w:r w:rsidRPr="00C01A61">
              <w:rPr>
                <w:rStyle w:val="Collegamentoipertestuale"/>
                <w:noProof/>
              </w:rPr>
              <w:t>2.11 DatiNotificaPerIdentificativoCodificaOC2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2" w:history="1">
            <w:r w:rsidRPr="00C01A61">
              <w:rPr>
                <w:rStyle w:val="Collegamentoipertestuale"/>
                <w:noProof/>
              </w:rPr>
              <w:t>2.12 DatiStatoNotifica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3" w:history="1">
            <w:r w:rsidRPr="00C01A61">
              <w:rPr>
                <w:rStyle w:val="Collegamentoipertestuale"/>
                <w:noProof/>
              </w:rPr>
              <w:t>2.13 DatiSezioneUnitàProduttive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4" w:history="1">
            <w:r w:rsidRPr="00C01A61">
              <w:rPr>
                <w:rStyle w:val="Collegamentoipertestuale"/>
                <w:noProof/>
              </w:rPr>
              <w:t>2.14 DatiSezioneUnitaProduttive2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5" w:history="1">
            <w:r w:rsidRPr="00C01A61">
              <w:rPr>
                <w:rStyle w:val="Collegamentoipertestuale"/>
                <w:noProof/>
              </w:rPr>
              <w:t>2.15 DatiSezioneTerritorio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6" w:history="1">
            <w:r w:rsidRPr="00C01A61">
              <w:rPr>
                <w:rStyle w:val="Collegamentoipertestuale"/>
                <w:noProof/>
              </w:rPr>
              <w:t>2.16 DatiSezioneTerritorioCodificaOC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7" w:history="1">
            <w:r w:rsidRPr="00C01A61">
              <w:rPr>
                <w:rStyle w:val="Collegamentoipertestuale"/>
                <w:noProof/>
              </w:rPr>
              <w:t>2.17 DatiSezioneStrutture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8" w:history="1">
            <w:r w:rsidRPr="00C01A61">
              <w:rPr>
                <w:rStyle w:val="Collegamentoipertestuale"/>
                <w:noProof/>
              </w:rPr>
              <w:t>2.18 DatiSezioneZootecnia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19" w:history="1">
            <w:r w:rsidRPr="00C01A61">
              <w:rPr>
                <w:rStyle w:val="Collegamentoipertestuale"/>
                <w:noProof/>
              </w:rPr>
              <w:t>2.19 DatiSezionePreparazione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0" w:history="1">
            <w:r w:rsidRPr="00C01A61">
              <w:rPr>
                <w:rStyle w:val="Collegamentoipertestuale"/>
                <w:noProof/>
              </w:rPr>
              <w:t>2.20 DatiSezioneContoTerzisti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1" w:history="1">
            <w:r w:rsidRPr="00C01A61">
              <w:rPr>
                <w:rStyle w:val="Collegamentoipertestuale"/>
                <w:noProof/>
              </w:rPr>
              <w:t>2.21 DatiSezioneContoTerzisti2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2" w:history="1">
            <w:r w:rsidRPr="00C01A61">
              <w:rPr>
                <w:rStyle w:val="Collegamentoipertestuale"/>
                <w:noProof/>
              </w:rPr>
              <w:t>2.22 DatiSezioneAcquacoltura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3" w:history="1">
            <w:r w:rsidRPr="00C01A61">
              <w:rPr>
                <w:rStyle w:val="Collegamentoipertestuale"/>
                <w:noProof/>
              </w:rPr>
              <w:t>2.23 DatiSezioneImportatori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4" w:history="1">
            <w:r w:rsidRPr="00C01A61">
              <w:rPr>
                <w:rStyle w:val="Collegamentoipertestuale"/>
                <w:noProof/>
              </w:rPr>
              <w:t>2.24 ConsultazioneEsitoIstruttoria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5" w:history="1">
            <w:r w:rsidRPr="00C01A61">
              <w:rPr>
                <w:rStyle w:val="Collegamentoipertestuale"/>
                <w:noProof/>
              </w:rPr>
              <w:t>2.25 ComunicazioneEsitoIstruttoriaODC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6" w:history="1">
            <w:r w:rsidRPr="00C01A61">
              <w:rPr>
                <w:rStyle w:val="Collegamentoipertestuale"/>
                <w:noProof/>
              </w:rPr>
              <w:t>2.26 AnnullaComunicazioneEsitoIstruttoriaODC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7" w:history="1">
            <w:r w:rsidRPr="00C01A61">
              <w:rPr>
                <w:rStyle w:val="Collegamentoipertestuale"/>
                <w:noProof/>
              </w:rPr>
              <w:t>2.27 ConsultazioneEsitoIstruttoriaOdc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8" w:history="1">
            <w:r w:rsidRPr="00C01A61">
              <w:rPr>
                <w:rStyle w:val="Collegamentoipertestuale"/>
                <w:noProof/>
              </w:rPr>
              <w:t>2.28 ComunicazioneDocumentoGiustificativo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29" w:history="1">
            <w:r w:rsidRPr="00C01A61">
              <w:rPr>
                <w:rStyle w:val="Collegamentoipertestuale"/>
                <w:noProof/>
              </w:rPr>
              <w:t>2.29 AnnullaComunicazioneDocumentoGiustificativo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0" w:history="1">
            <w:r w:rsidRPr="00C01A61">
              <w:rPr>
                <w:rStyle w:val="Collegamentoipertestuale"/>
                <w:noProof/>
              </w:rPr>
              <w:t>2.30 ConsultazioneDocumentoGiustificativo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1" w:history="1">
            <w:r w:rsidRPr="00C01A61">
              <w:rPr>
                <w:rStyle w:val="Collegamentoipertestuale"/>
                <w:noProof/>
              </w:rPr>
              <w:t>2.31 ComunicazioneDocumentoConformita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2" w:history="1">
            <w:r w:rsidRPr="00C01A61">
              <w:rPr>
                <w:rStyle w:val="Collegamentoipertestuale"/>
                <w:noProof/>
              </w:rPr>
              <w:t>2.32 AnnullaComunicazioneDocumentoConformita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3" w:history="1">
            <w:r w:rsidRPr="00C01A61">
              <w:rPr>
                <w:rStyle w:val="Collegamentoipertestuale"/>
                <w:noProof/>
              </w:rPr>
              <w:t>2.33 ConsultazioneDocumentoConformita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4" w:history="1">
            <w:r w:rsidRPr="00C01A61">
              <w:rPr>
                <w:rStyle w:val="Collegamentoipertestuale"/>
                <w:noProof/>
              </w:rPr>
              <w:t>2.34 ConsultazioneChiusuraProcedimento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5" w:history="1">
            <w:r w:rsidRPr="00C01A61">
              <w:rPr>
                <w:rStyle w:val="Collegamentoipertestuale"/>
                <w:noProof/>
              </w:rPr>
              <w:t>2.35 ConsultazioneComunicazioneEsclusione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6" w:history="1">
            <w:r w:rsidRPr="00C01A61">
              <w:rPr>
                <w:rStyle w:val="Collegamentoipertestuale"/>
                <w:noProof/>
              </w:rPr>
              <w:t>2.36 ComunicazioneEsclusioneODC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7" w:history="1">
            <w:r w:rsidRPr="00C01A61">
              <w:rPr>
                <w:rStyle w:val="Collegamentoipertestuale"/>
                <w:noProof/>
              </w:rPr>
              <w:t>2.37 AnnullaComunicazioneEsclusioneODC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8" w:history="1">
            <w:r w:rsidRPr="00C01A61">
              <w:rPr>
                <w:rStyle w:val="Collegamentoipertestuale"/>
                <w:noProof/>
              </w:rPr>
              <w:t>2.38 ConsultazioneComunicazioneEsclusioneOdc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39" w:history="1">
            <w:r w:rsidRPr="00C01A61">
              <w:rPr>
                <w:rStyle w:val="Collegamentoipertestuale"/>
                <w:noProof/>
              </w:rPr>
              <w:t>2.39 ConsultazioneComunicazioneRecesso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pPr>
            <w:pStyle w:val="Sommario2"/>
            <w:tabs>
              <w:tab w:val="right" w:leader="dot" w:pos="866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it-IT"/>
            </w:rPr>
          </w:pPr>
          <w:hyperlink w:anchor="_Toc382841340" w:history="1">
            <w:r w:rsidRPr="00C01A61">
              <w:rPr>
                <w:rStyle w:val="Collegamentoipertestuale"/>
                <w:noProof/>
              </w:rPr>
              <w:t>2.40 ConsultazioneIterAmministrativo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_Toc382841340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3712" w:rsidRDefault="00523712">
          <w:r>
            <w:fldChar w:fldCharType="end"/>
          </w:r>
        </w:p>
      </w:sdtContent>
    </w:sdt>
    <w:p w:rsidR="00523712" w:rsidRDefault="00523712">
      <w:pPr>
        <w:suppressAutoHyphens w:val="0"/>
        <w:rPr>
          <w:rFonts w:ascii="Arial" w:hAnsi="Arial" w:cs="Arial"/>
          <w:b/>
          <w:bCs/>
          <w:kern w:val="1"/>
          <w:sz w:val="32"/>
          <w:szCs w:val="32"/>
        </w:rPr>
      </w:pPr>
      <w:r>
        <w:br w:type="page"/>
      </w:r>
    </w:p>
    <w:p w:rsidR="004C5CE2" w:rsidRDefault="0058012E">
      <w:pPr>
        <w:pStyle w:val="Titolo1"/>
        <w:pageBreakBefore/>
        <w:tabs>
          <w:tab w:val="right" w:leader="dot" w:pos="8664"/>
        </w:tabs>
        <w:spacing w:before="480" w:after="240"/>
      </w:pPr>
      <w:bookmarkStart w:id="3" w:name="_Toc382841290"/>
      <w:r>
        <w:lastRenderedPageBreak/>
        <w:t>1. Introduzione</w:t>
      </w:r>
      <w:bookmarkEnd w:id="2"/>
      <w:bookmarkEnd w:id="1"/>
      <w:bookmarkEnd w:id="0"/>
      <w:bookmarkEnd w:id="3"/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4" w:name="_Toc358814763"/>
      <w:bookmarkStart w:id="5" w:name="_Toc380588672"/>
      <w:bookmarkStart w:id="6" w:name="_Toc382840297"/>
      <w:bookmarkStart w:id="7" w:name="_Toc382841291"/>
      <w:r>
        <w:rPr>
          <w:i w:val="0"/>
        </w:rPr>
        <w:t>1.1 Premessa</w:t>
      </w:r>
      <w:bookmarkEnd w:id="4"/>
      <w:bookmarkEnd w:id="5"/>
      <w:bookmarkEnd w:id="6"/>
      <w:bookmarkEnd w:id="7"/>
    </w:p>
    <w:p w:rsidR="004C5CE2" w:rsidRDefault="0058012E" w:rsidP="00592C42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Il presente documento rappresenta la specifica dei dati, dei protocolli e le interfacce di comunicazione per l’integrazione d</w:t>
      </w:r>
      <w:r w:rsidR="008B6B94">
        <w:rPr>
          <w:rFonts w:ascii="Arial" w:hAnsi="Arial" w:cs="Arial"/>
          <w:sz w:val="22"/>
        </w:rPr>
        <w:t xml:space="preserve">ei sistemi informativi degli Organismi di Controllo </w:t>
      </w:r>
      <w:r>
        <w:rPr>
          <w:rFonts w:ascii="Arial" w:hAnsi="Arial" w:cs="Arial"/>
          <w:sz w:val="22"/>
        </w:rPr>
        <w:t xml:space="preserve"> con il SIB. Il fine è quello di consentire l’interscambio e la cooperazione applicativa con oggetto i dati della Notifica di Attività Biologica informatizzata e del suo iter amministrativo.</w:t>
      </w:r>
    </w:p>
    <w:p w:rsidR="004C5CE2" w:rsidRDefault="004C5CE2">
      <w:pPr>
        <w:spacing w:line="360" w:lineRule="auto"/>
        <w:ind w:left="284"/>
        <w:rPr>
          <w:rFonts w:ascii="Arial" w:hAnsi="Arial" w:cs="Arial"/>
          <w:sz w:val="22"/>
        </w:rPr>
      </w:pPr>
    </w:p>
    <w:p w:rsidR="004C5CE2" w:rsidRDefault="0058012E" w:rsidP="00592C42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Per la modalità di accesso ai servizi, il formato dei web services, i requisiti utente per la cooperazione, la disponibilità e altre caratteristiche tecniche si rimanda alla documentazione prevista per i servizi di interscambio dati e cooperazione applicativa (Modalità web-service-1.2.pdf o aggiornamenti successivi) disponibile nell’area Download/Area di Cooperazione/ Specifiche di Cooperazione Applicativa del Portale SIAN.</w:t>
      </w:r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8" w:name="_Toc358814764"/>
      <w:bookmarkStart w:id="9" w:name="_Toc380588673"/>
      <w:bookmarkStart w:id="10" w:name="_Toc382840298"/>
      <w:bookmarkStart w:id="11" w:name="_Toc382841292"/>
      <w:r>
        <w:rPr>
          <w:i w:val="0"/>
        </w:rPr>
        <w:t>1.2 Scopo</w:t>
      </w:r>
      <w:bookmarkEnd w:id="8"/>
      <w:bookmarkEnd w:id="9"/>
      <w:bookmarkEnd w:id="10"/>
      <w:bookmarkEnd w:id="11"/>
    </w:p>
    <w:p w:rsidR="004C5CE2" w:rsidRDefault="00F27115" w:rsidP="00F27115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 scopo del seguente documento è quello di descrivere le modal</w:t>
      </w:r>
      <w:r w:rsidR="00860691">
        <w:rPr>
          <w:rFonts w:ascii="Arial" w:hAnsi="Arial" w:cs="Arial"/>
          <w:sz w:val="22"/>
        </w:rPr>
        <w:t>ità operative per  l’interscambio</w:t>
      </w:r>
      <w:r>
        <w:rPr>
          <w:rFonts w:ascii="Arial" w:hAnsi="Arial" w:cs="Arial"/>
          <w:sz w:val="22"/>
        </w:rPr>
        <w:t xml:space="preserve"> in cooperazione applicativa tra gli Organismi di Controllo e il SIB dei dati della Notifica di Attività Biologica e del suo iter amministrativo. </w:t>
      </w:r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12" w:name="_Toc358814765"/>
      <w:bookmarkStart w:id="13" w:name="_Toc380588674"/>
      <w:bookmarkStart w:id="14" w:name="_Toc382840299"/>
      <w:bookmarkStart w:id="15" w:name="_Toc382841293"/>
      <w:r>
        <w:rPr>
          <w:i w:val="0"/>
        </w:rPr>
        <w:t>1.3 Campo di applicazione</w:t>
      </w:r>
      <w:bookmarkEnd w:id="12"/>
      <w:bookmarkEnd w:id="13"/>
      <w:bookmarkEnd w:id="14"/>
      <w:bookmarkEnd w:id="15"/>
    </w:p>
    <w:p w:rsidR="004C5CE2" w:rsidRDefault="0058012E" w:rsidP="00397C13">
      <w:pPr>
        <w:spacing w:after="120" w:line="320" w:lineRule="atLeast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seguente manuale è rivolto a tutti </w:t>
      </w:r>
      <w:r w:rsidR="00397C13">
        <w:rPr>
          <w:rFonts w:ascii="Arial" w:hAnsi="Arial" w:cs="Arial"/>
          <w:sz w:val="22"/>
          <w:szCs w:val="22"/>
        </w:rPr>
        <w:t>gli Organismi di Controllo</w:t>
      </w:r>
      <w:r>
        <w:rPr>
          <w:rFonts w:ascii="Arial" w:hAnsi="Arial" w:cs="Arial"/>
          <w:sz w:val="22"/>
          <w:szCs w:val="22"/>
        </w:rPr>
        <w:t xml:space="preserve"> forniti di sistemi informativi autonomi che parte</w:t>
      </w:r>
      <w:r w:rsidR="00397C13">
        <w:rPr>
          <w:rFonts w:ascii="Arial" w:hAnsi="Arial" w:cs="Arial"/>
          <w:sz w:val="22"/>
          <w:szCs w:val="22"/>
        </w:rPr>
        <w:t xml:space="preserve">cipano </w:t>
      </w:r>
      <w:r>
        <w:rPr>
          <w:rFonts w:ascii="Arial" w:hAnsi="Arial" w:cs="Arial"/>
          <w:sz w:val="22"/>
          <w:szCs w:val="22"/>
        </w:rPr>
        <w:t xml:space="preserve">alla cooperazione applicativa </w:t>
      </w:r>
      <w:r w:rsidR="00B57638">
        <w:rPr>
          <w:rFonts w:ascii="Arial" w:hAnsi="Arial" w:cs="Arial"/>
          <w:sz w:val="22"/>
          <w:szCs w:val="22"/>
        </w:rPr>
        <w:t>ai fini dell’aggiornamento e l’</w:t>
      </w:r>
      <w:r>
        <w:rPr>
          <w:rFonts w:ascii="Arial" w:hAnsi="Arial" w:cs="Arial"/>
          <w:sz w:val="22"/>
          <w:szCs w:val="22"/>
        </w:rPr>
        <w:t>allineamento delle informazioni delle Notifiche di Attività Biologica.</w:t>
      </w:r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16" w:name="_Ref260048436"/>
      <w:bookmarkStart w:id="17" w:name="_Toc358814766"/>
      <w:bookmarkStart w:id="18" w:name="_Toc380588675"/>
      <w:bookmarkStart w:id="19" w:name="_Toc382840300"/>
      <w:bookmarkStart w:id="20" w:name="_Toc382841294"/>
      <w:r>
        <w:rPr>
          <w:i w:val="0"/>
        </w:rPr>
        <w:t>1.4 Riferimenti</w:t>
      </w:r>
      <w:bookmarkEnd w:id="16"/>
      <w:bookmarkEnd w:id="17"/>
      <w:bookmarkEnd w:id="18"/>
      <w:bookmarkEnd w:id="19"/>
      <w:bookmarkEnd w:id="20"/>
    </w:p>
    <w:p w:rsidR="004C5CE2" w:rsidRDefault="0058012E">
      <w:pPr>
        <w:spacing w:after="120" w:line="320" w:lineRule="atLeast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seguente paragrafo contiene l’elenco della documentazione di riferimento.</w:t>
      </w:r>
    </w:p>
    <w:p w:rsidR="004C5CE2" w:rsidRDefault="0058012E">
      <w:pPr>
        <w:spacing w:after="120" w:line="320" w:lineRule="atLeast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particolare la documentazione d’interesse riferita al settore Biologico è la seguente:</w:t>
      </w:r>
    </w:p>
    <w:p w:rsidR="00E27A81" w:rsidRPr="00E27A81" w:rsidRDefault="0058012E" w:rsidP="00E27A81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27A81">
        <w:rPr>
          <w:rFonts w:ascii="Arial" w:hAnsi="Arial" w:cs="Arial"/>
          <w:sz w:val="22"/>
          <w:szCs w:val="22"/>
        </w:rPr>
        <w:lastRenderedPageBreak/>
        <w:t xml:space="preserve">Decreto ministeriale n. </w:t>
      </w:r>
      <w:r w:rsidR="00E27A81" w:rsidRPr="00E27A81">
        <w:rPr>
          <w:rFonts w:ascii="Arial" w:hAnsi="Arial" w:cs="Arial"/>
          <w:sz w:val="22"/>
          <w:szCs w:val="22"/>
        </w:rPr>
        <w:t>2049 del 1° febbraio 2012</w:t>
      </w:r>
    </w:p>
    <w:p w:rsidR="004C5CE2" w:rsidRPr="00005170" w:rsidRDefault="004C5CE2" w:rsidP="005F2A51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21" w:name="_Toc358814767"/>
      <w:bookmarkStart w:id="22" w:name="_Toc380588676"/>
      <w:bookmarkStart w:id="23" w:name="_Toc382840301"/>
      <w:bookmarkStart w:id="24" w:name="_Toc382841295"/>
      <w:r>
        <w:rPr>
          <w:i w:val="0"/>
        </w:rPr>
        <w:t>1.5 Registro delle modifiche</w:t>
      </w:r>
      <w:bookmarkEnd w:id="21"/>
      <w:bookmarkEnd w:id="22"/>
      <w:bookmarkEnd w:id="23"/>
      <w:bookmarkEnd w:id="24"/>
    </w:p>
    <w:tbl>
      <w:tblPr>
        <w:tblW w:w="8899" w:type="dxa"/>
        <w:tblInd w:w="463" w:type="dxa"/>
        <w:tblLayout w:type="fixed"/>
        <w:tblLook w:val="0000"/>
      </w:tblPr>
      <w:tblGrid>
        <w:gridCol w:w="1488"/>
        <w:gridCol w:w="5954"/>
        <w:gridCol w:w="1457"/>
      </w:tblGrid>
      <w:tr w:rsidR="004C5CE2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 Revisione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Emissione</w:t>
            </w:r>
          </w:p>
        </w:tc>
      </w:tr>
      <w:tr w:rsidR="004C5CE2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Bozza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20/03/2012</w:t>
            </w:r>
          </w:p>
        </w:tc>
      </w:tr>
      <w:tr w:rsidR="004C5CE2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Prima Versione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24/05/2012</w:t>
            </w:r>
          </w:p>
        </w:tc>
      </w:tr>
      <w:tr w:rsidR="004C5CE2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Aggiornamento invio Notifica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11/09/2012</w:t>
            </w:r>
          </w:p>
        </w:tc>
      </w:tr>
      <w:tr w:rsidR="00FD0E3B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3B" w:rsidRPr="00726044" w:rsidRDefault="007260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1.x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3B" w:rsidRPr="00726044" w:rsidRDefault="00FD0E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044">
              <w:rPr>
                <w:rFonts w:ascii="Arial" w:hAnsi="Arial" w:cs="Arial"/>
                <w:sz w:val="22"/>
                <w:szCs w:val="22"/>
              </w:rPr>
              <w:t xml:space="preserve">Allegato 1 </w:t>
            </w:r>
            <w:r w:rsidR="00204061">
              <w:rPr>
                <w:rFonts w:ascii="Arial" w:hAnsi="Arial" w:cs="Arial"/>
                <w:sz w:val="22"/>
                <w:szCs w:val="22"/>
              </w:rPr>
              <w:t>–</w:t>
            </w:r>
            <w:r w:rsidRPr="00726044">
              <w:rPr>
                <w:rFonts w:ascii="Arial" w:hAnsi="Arial" w:cs="Arial"/>
                <w:sz w:val="22"/>
                <w:szCs w:val="22"/>
              </w:rPr>
              <w:t xml:space="preserve"> Produzioni per specie animali.xls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E3B" w:rsidRPr="00726044" w:rsidRDefault="00FD0E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044">
              <w:rPr>
                <w:rFonts w:ascii="Arial" w:hAnsi="Arial" w:cs="Arial"/>
                <w:sz w:val="22"/>
                <w:szCs w:val="22"/>
              </w:rPr>
              <w:t>15/02/2013</w:t>
            </w:r>
          </w:p>
        </w:tc>
      </w:tr>
      <w:tr w:rsidR="00FD0E3B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3B" w:rsidRPr="00726044" w:rsidRDefault="007260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1.x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3B" w:rsidRPr="00726044" w:rsidRDefault="00FD0E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044">
              <w:rPr>
                <w:rFonts w:ascii="Arial" w:hAnsi="Arial" w:cs="Arial"/>
                <w:sz w:val="22"/>
                <w:szCs w:val="22"/>
              </w:rPr>
              <w:t>Allegato 2 – Uso del suolo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E3B" w:rsidRPr="00726044" w:rsidRDefault="00FD0E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044">
              <w:rPr>
                <w:rFonts w:ascii="Arial" w:hAnsi="Arial" w:cs="Arial"/>
                <w:sz w:val="22"/>
                <w:szCs w:val="22"/>
              </w:rPr>
              <w:t>15/02/2013</w:t>
            </w:r>
          </w:p>
        </w:tc>
      </w:tr>
      <w:tr w:rsidR="00726044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044" w:rsidRDefault="007260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044" w:rsidRPr="00726044" w:rsidRDefault="007260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Aggiornata la tabella delle filiere di preparazione </w:t>
            </w:r>
            <w:r w:rsidR="004D423F">
              <w:rPr>
                <w:rFonts w:ascii="Arial" w:hAnsi="Arial" w:cs="Arial"/>
                <w:sz w:val="22"/>
                <w:szCs w:val="22"/>
              </w:rPr>
              <w:t>e importazione (1.9.12)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044" w:rsidRPr="00726044" w:rsidRDefault="004D423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26/03/2013</w:t>
            </w:r>
          </w:p>
        </w:tc>
      </w:tr>
      <w:tr w:rsidR="00204061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061" w:rsidRDefault="0020406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061" w:rsidRDefault="0020406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Aggiunti i </w:t>
            </w:r>
            <w:r w:rsidR="0092771C">
              <w:rPr>
                <w:rFonts w:ascii="Arial" w:hAnsi="Arial" w:cs="Arial"/>
                <w:sz w:val="22"/>
                <w:szCs w:val="22"/>
              </w:rPr>
              <w:t xml:space="preserve">nuovi </w:t>
            </w:r>
            <w:r>
              <w:rPr>
                <w:rFonts w:ascii="Arial" w:hAnsi="Arial" w:cs="Arial"/>
                <w:sz w:val="22"/>
                <w:szCs w:val="22"/>
              </w:rPr>
              <w:t xml:space="preserve">metodi: </w:t>
            </w:r>
          </w:p>
          <w:p w:rsidR="00204061" w:rsidRDefault="00204061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04061">
              <w:rPr>
                <w:rFonts w:ascii="Arial" w:hAnsi="Arial" w:cs="Arial"/>
                <w:sz w:val="22"/>
                <w:szCs w:val="22"/>
              </w:rPr>
              <w:t>DatiNotificaPerSoggettoCodificaOC</w:t>
            </w:r>
          </w:p>
          <w:p w:rsidR="00204061" w:rsidRDefault="00204061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04061">
              <w:rPr>
                <w:rFonts w:ascii="Arial" w:hAnsi="Arial" w:cs="Arial"/>
                <w:sz w:val="22"/>
                <w:szCs w:val="22"/>
              </w:rPr>
              <w:t>DatiNotificaPerIdentificativoCodificaOC</w:t>
            </w:r>
          </w:p>
          <w:p w:rsidR="00204061" w:rsidRDefault="00204061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04061">
              <w:rPr>
                <w:rFonts w:ascii="Arial" w:hAnsi="Arial" w:cs="Arial"/>
                <w:sz w:val="22"/>
                <w:szCs w:val="22"/>
              </w:rPr>
              <w:t>DatiSezioneTerritorioCodificaOC</w:t>
            </w:r>
          </w:p>
          <w:p w:rsidR="007E73E8" w:rsidRPr="007B2376" w:rsidRDefault="00D3413D" w:rsidP="007B2376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ComunicazioneDocumentoConformita</w:t>
            </w:r>
          </w:p>
          <w:p w:rsidR="00D3413D" w:rsidRDefault="00D3413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AnnullaComunicazioneDocumentoConformita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ConsultazioneEsitoIstruttoria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ConsultazioneEsitoIstruttoriaOdc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ConsultazioneDocumentoGiustificativo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ConsultazioneDocumentoConformita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ConsultazioneChiusuraProcedimento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</w:t>
            </w:r>
            <w:r w:rsidR="000727DA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sultazioneEsclusione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ConsultazioneEsclusioneOdc</w:t>
            </w:r>
          </w:p>
          <w:p w:rsidR="002603ED" w:rsidRDefault="002603ED" w:rsidP="0020406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ConsultazioneRecesso</w:t>
            </w:r>
          </w:p>
          <w:p w:rsidR="00204061" w:rsidRDefault="00204061" w:rsidP="0020406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204061" w:rsidRDefault="00204061" w:rsidP="0020406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Aggiornati i metodi:</w:t>
            </w:r>
          </w:p>
          <w:p w:rsidR="00654F94" w:rsidRDefault="00204061" w:rsidP="00654F94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04061">
              <w:rPr>
                <w:rFonts w:ascii="Arial" w:hAnsi="Arial" w:cs="Arial"/>
                <w:sz w:val="22"/>
                <w:szCs w:val="22"/>
              </w:rPr>
              <w:t>ComunicazioneNuovaNotifica</w:t>
            </w:r>
          </w:p>
          <w:p w:rsidR="00876526" w:rsidRDefault="00BB34A1" w:rsidP="00654F94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DatiNotificaPerSoggetto</w:t>
            </w:r>
          </w:p>
          <w:p w:rsidR="00654F94" w:rsidRDefault="00654F94" w:rsidP="00654F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654F94" w:rsidRDefault="00654F94" w:rsidP="00654F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Aggiornata la tabella dei codici macrouso, prodotto e varietà (1.9.18)</w:t>
            </w:r>
          </w:p>
          <w:p w:rsidR="00B8525B" w:rsidRDefault="00B8525B" w:rsidP="00654F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B8525B" w:rsidRPr="00654F94" w:rsidRDefault="00B8525B" w:rsidP="00654F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Aggiunto il riferimento all’Allegato 3 </w:t>
            </w:r>
            <w:r w:rsidR="00894C59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6C2D">
              <w:rPr>
                <w:rFonts w:ascii="Arial" w:hAnsi="Arial" w:cs="Arial"/>
                <w:sz w:val="22"/>
                <w:szCs w:val="22"/>
              </w:rPr>
              <w:t>Codici Macrouso_Prodotto_Varietà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061" w:rsidRDefault="00CF5E1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="002043BF">
              <w:rPr>
                <w:rFonts w:ascii="Arial" w:hAnsi="Arial" w:cs="Arial"/>
                <w:sz w:val="22"/>
                <w:szCs w:val="22"/>
              </w:rPr>
              <w:t>/06/2013</w:t>
            </w:r>
          </w:p>
        </w:tc>
      </w:tr>
      <w:tr w:rsidR="001815DF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5DF" w:rsidRDefault="001815D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15DF" w:rsidRDefault="001815D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Corrette alcune imprecisioni</w:t>
            </w:r>
            <w:r w:rsidR="00656565">
              <w:rPr>
                <w:rFonts w:ascii="Arial" w:hAnsi="Arial" w:cs="Arial"/>
                <w:sz w:val="22"/>
                <w:szCs w:val="22"/>
              </w:rPr>
              <w:t xml:space="preserve"> presenti nella versione precedente</w:t>
            </w:r>
            <w:r w:rsidR="008105E6">
              <w:rPr>
                <w:rFonts w:ascii="Arial" w:hAnsi="Arial" w:cs="Arial"/>
                <w:sz w:val="22"/>
                <w:szCs w:val="22"/>
              </w:rPr>
              <w:t xml:space="preserve"> relative alle descrizioni</w:t>
            </w:r>
            <w:r w:rsidR="00656565">
              <w:rPr>
                <w:rFonts w:ascii="Arial" w:hAnsi="Arial" w:cs="Arial"/>
                <w:sz w:val="22"/>
                <w:szCs w:val="22"/>
              </w:rPr>
              <w:t xml:space="preserve"> dei parametri di input e output dei metodi </w:t>
            </w:r>
            <w:r w:rsidR="006D5362">
              <w:rPr>
                <w:rFonts w:ascii="Arial" w:hAnsi="Arial" w:cs="Arial"/>
                <w:sz w:val="22"/>
                <w:szCs w:val="22"/>
              </w:rPr>
              <w:t xml:space="preserve">esposti dal </w:t>
            </w:r>
            <w:r w:rsidR="00656565">
              <w:rPr>
                <w:rFonts w:ascii="Arial" w:hAnsi="Arial" w:cs="Arial"/>
                <w:sz w:val="22"/>
                <w:szCs w:val="22"/>
              </w:rPr>
              <w:t>web service.</w:t>
            </w:r>
          </w:p>
          <w:p w:rsidR="00005170" w:rsidRDefault="000051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005170" w:rsidRDefault="000051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Nella sezione SIBWSSezioneStrutture</w:t>
            </w:r>
            <w:r w:rsidRPr="00D513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sono stati resi non obbligatori i campi foglio e particella</w:t>
            </w:r>
          </w:p>
          <w:p w:rsidR="00005170" w:rsidRDefault="000051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D51366" w:rsidRDefault="00D5136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Nella sezione </w:t>
            </w:r>
            <w:r w:rsidRPr="00D51366">
              <w:rPr>
                <w:rFonts w:ascii="Arial" w:hAnsi="Arial" w:cs="Arial"/>
                <w:sz w:val="22"/>
                <w:szCs w:val="22"/>
              </w:rPr>
              <w:t xml:space="preserve">SIBWSSezioneAcquacoltura </w:t>
            </w:r>
            <w:r>
              <w:rPr>
                <w:rFonts w:ascii="Arial" w:hAnsi="Arial" w:cs="Arial"/>
                <w:sz w:val="22"/>
                <w:szCs w:val="22"/>
              </w:rPr>
              <w:t>sono stati resi  non</w:t>
            </w:r>
            <w:r w:rsidR="007F4B43">
              <w:rPr>
                <w:rFonts w:ascii="Arial" w:hAnsi="Arial" w:cs="Arial"/>
                <w:sz w:val="22"/>
                <w:szCs w:val="22"/>
              </w:rPr>
              <w:t xml:space="preserve"> obbligatori i campi dettaglioM</w:t>
            </w:r>
            <w:r>
              <w:rPr>
                <w:rFonts w:ascii="Arial" w:hAnsi="Arial" w:cs="Arial"/>
                <w:sz w:val="22"/>
                <w:szCs w:val="22"/>
              </w:rPr>
              <w:t>acrouso e specie</w:t>
            </w:r>
          </w:p>
          <w:p w:rsidR="001B398B" w:rsidRDefault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B398B" w:rsidRDefault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Aggiornata la Tabella 1.9.8b Tipologie di produzione</w:t>
            </w:r>
          </w:p>
          <w:p w:rsidR="00361914" w:rsidRDefault="003619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61914" w:rsidRDefault="003619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Suddivis</w:t>
            </w:r>
            <w:r w:rsidR="005E7F65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la tabella 1.9.11 in 1.9.11</w:t>
            </w:r>
            <w:r w:rsidR="00894C59">
              <w:rPr>
                <w:rFonts w:ascii="Arial" w:hAnsi="Arial" w:cs="Arial"/>
                <w:sz w:val="22"/>
                <w:szCs w:val="22"/>
              </w:rPr>
              <w:t>°</w:t>
            </w:r>
            <w:r>
              <w:rPr>
                <w:rFonts w:ascii="Arial" w:hAnsi="Arial" w:cs="Arial"/>
                <w:sz w:val="22"/>
                <w:szCs w:val="22"/>
              </w:rPr>
              <w:t xml:space="preserve"> e 1.9.11b</w:t>
            </w:r>
          </w:p>
          <w:p w:rsidR="00F605A9" w:rsidRDefault="00F605A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F605A9" w:rsidRDefault="00F605A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Aggiornata la tabella 1.9.13 relativa alle </w:t>
            </w:r>
            <w:r w:rsidR="0064627B">
              <w:rPr>
                <w:rFonts w:ascii="Arial" w:hAnsi="Arial" w:cs="Arial"/>
                <w:sz w:val="22"/>
                <w:szCs w:val="22"/>
              </w:rPr>
              <w:t xml:space="preserve">tipologie di </w:t>
            </w:r>
            <w:r>
              <w:rPr>
                <w:rFonts w:ascii="Arial" w:hAnsi="Arial" w:cs="Arial"/>
                <w:sz w:val="22"/>
                <w:szCs w:val="22"/>
              </w:rPr>
              <w:t>attività</w:t>
            </w:r>
          </w:p>
          <w:p w:rsidR="001B398B" w:rsidRDefault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B398B" w:rsidRDefault="001B398B" w:rsidP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Modificata la Tabella 1.9.18 relativa all’utilizzo dei codici macrouso, prodotto e varietà </w:t>
            </w:r>
          </w:p>
          <w:p w:rsidR="001B398B" w:rsidRDefault="001B398B" w:rsidP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B398B" w:rsidRDefault="001B398B" w:rsidP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Aggiunta la Tabella 1.9.19 Utilizzo delle Strutture</w:t>
            </w:r>
          </w:p>
          <w:p w:rsidR="001B398B" w:rsidRDefault="001B398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5DF" w:rsidRDefault="006D5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31/07/2013</w:t>
            </w:r>
          </w:p>
        </w:tc>
      </w:tr>
      <w:tr w:rsidR="006B33A4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3A4" w:rsidRDefault="006B33A4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1.8.1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3A4" w:rsidRDefault="006B33A4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Nella sezione SIBWSSezioneTerritorio, è stata corretta la descrizione del campo superficie.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3A4" w:rsidRDefault="006B33A4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11/10/2013</w:t>
            </w:r>
          </w:p>
        </w:tc>
      </w:tr>
      <w:tr w:rsidR="00D84C43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C43" w:rsidRDefault="00D84C4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DE7" w:rsidRDefault="00142DE7" w:rsidP="00142DE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Aggiunti i nuovi metodi:</w:t>
            </w:r>
          </w:p>
          <w:p w:rsidR="00613B79" w:rsidRPr="007A21B2" w:rsidRDefault="00613B79" w:rsidP="00142DE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42DE7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ComunicazioneNuovaNotifica2</w:t>
            </w:r>
          </w:p>
          <w:p w:rsidR="00142DE7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21B2">
              <w:rPr>
                <w:rFonts w:ascii="Arial" w:hAnsi="Arial" w:cs="Arial"/>
                <w:sz w:val="22"/>
                <w:szCs w:val="22"/>
              </w:rPr>
              <w:t>DatiNotificaPerSoggetto2</w:t>
            </w:r>
          </w:p>
          <w:p w:rsidR="00142DE7" w:rsidRPr="00BD18D5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21B2">
              <w:rPr>
                <w:rFonts w:ascii="Arial" w:hAnsi="Arial" w:cs="Arial"/>
                <w:sz w:val="22"/>
                <w:szCs w:val="22"/>
              </w:rPr>
              <w:t>DatiNotificaPerIdentificativo2</w:t>
            </w:r>
          </w:p>
          <w:p w:rsidR="00142DE7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D18D5">
              <w:rPr>
                <w:rFonts w:ascii="Arial" w:hAnsi="Arial" w:cs="Arial"/>
                <w:sz w:val="22"/>
                <w:szCs w:val="22"/>
              </w:rPr>
              <w:t>DatiNotificaPerSoggettoCodificaOC2</w:t>
            </w:r>
          </w:p>
          <w:p w:rsidR="00142DE7" w:rsidRPr="00BD18D5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D18D5">
              <w:rPr>
                <w:rFonts w:ascii="Arial" w:hAnsi="Arial" w:cs="Arial"/>
                <w:sz w:val="22"/>
                <w:szCs w:val="22"/>
              </w:rPr>
              <w:t>DatiNotificaPerIdentificativoCodificaOC2</w:t>
            </w:r>
          </w:p>
          <w:p w:rsidR="00142DE7" w:rsidRPr="00BD18D5" w:rsidRDefault="00142DE7" w:rsidP="00142DE7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D18D5">
              <w:rPr>
                <w:rFonts w:ascii="Arial" w:hAnsi="Arial" w:cs="Arial"/>
                <w:sz w:val="22"/>
                <w:szCs w:val="22"/>
              </w:rPr>
              <w:t>DatiSezioneContoTerzisti2</w:t>
            </w:r>
          </w:p>
          <w:p w:rsidR="00142DE7" w:rsidRPr="00D53AA5" w:rsidRDefault="00142DE7" w:rsidP="00D53AA5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53AA5">
              <w:rPr>
                <w:rFonts w:ascii="Arial" w:hAnsi="Arial" w:cs="Arial"/>
                <w:sz w:val="22"/>
                <w:szCs w:val="22"/>
              </w:rPr>
              <w:t>DatiSezioneUnitaProduttive2</w:t>
            </w:r>
          </w:p>
          <w:p w:rsidR="00FF5618" w:rsidRDefault="00FF5618" w:rsidP="00D53AA5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53AA5">
              <w:rPr>
                <w:rFonts w:ascii="Arial" w:hAnsi="Arial" w:cs="Arial"/>
                <w:sz w:val="22"/>
                <w:szCs w:val="22"/>
              </w:rPr>
              <w:t>DatiAnagraficiSoggetto</w:t>
            </w:r>
          </w:p>
          <w:p w:rsidR="00D53AA5" w:rsidRPr="00D53AA5" w:rsidRDefault="00D53AA5" w:rsidP="00D53AA5">
            <w:pPr>
              <w:snapToGrid w:val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142DE7" w:rsidRDefault="00954F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Aggiornato il paragrafo 1.8 </w:t>
            </w:r>
            <w:r w:rsidRPr="00954F08">
              <w:rPr>
                <w:rFonts w:ascii="Arial" w:hAnsi="Arial" w:cs="Arial"/>
                <w:sz w:val="22"/>
                <w:szCs w:val="22"/>
              </w:rPr>
              <w:t>Dati della Notifica di attività Biologic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954F08" w:rsidRDefault="00954F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D84C43" w:rsidRDefault="00D84C4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Aggiornata la tabella </w:t>
            </w:r>
            <w:r w:rsidR="003D2ED0">
              <w:rPr>
                <w:rFonts w:ascii="Arial" w:hAnsi="Arial" w:cs="Arial"/>
                <w:sz w:val="22"/>
                <w:szCs w:val="22"/>
              </w:rPr>
              <w:t>1.9.15 contenente le codifiche delle  cause di nuovo allineamento della Notifica</w:t>
            </w:r>
          </w:p>
          <w:p w:rsidR="005412F6" w:rsidRDefault="005412F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5412F6" w:rsidRDefault="005412F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Aggiornata la tabella 1.9.4 contenente gli stati (iter amministrativo) della Notifica</w:t>
            </w:r>
          </w:p>
          <w:p w:rsidR="008E0C17" w:rsidRDefault="008E0C1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E0C17" w:rsidRDefault="008E0C1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</w:t>
            </w:r>
            <w:r w:rsidR="006D3FA8">
              <w:rPr>
                <w:rFonts w:ascii="Arial" w:hAnsi="Arial" w:cs="Arial"/>
                <w:sz w:val="22"/>
                <w:szCs w:val="22"/>
              </w:rPr>
              <w:t>iornata la tabella 1.9.10 con l’aggiunta della</w:t>
            </w:r>
            <w:r>
              <w:rPr>
                <w:rFonts w:ascii="Arial" w:hAnsi="Arial" w:cs="Arial"/>
                <w:sz w:val="22"/>
                <w:szCs w:val="22"/>
              </w:rPr>
              <w:t xml:space="preserve"> nuova tipolog</w:t>
            </w:r>
            <w:r w:rsidR="00023CAC">
              <w:rPr>
                <w:rFonts w:ascii="Arial" w:hAnsi="Arial" w:cs="Arial"/>
                <w:sz w:val="22"/>
                <w:szCs w:val="22"/>
              </w:rPr>
              <w:t xml:space="preserve">ia di impianto </w:t>
            </w:r>
            <w:r>
              <w:rPr>
                <w:rFonts w:ascii="Arial" w:hAnsi="Arial" w:cs="Arial"/>
                <w:sz w:val="22"/>
                <w:szCs w:val="22"/>
              </w:rPr>
              <w:t>‘GABBIE’</w:t>
            </w:r>
          </w:p>
          <w:p w:rsidR="006756F1" w:rsidRDefault="006756F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6756F1" w:rsidRDefault="006756F1" w:rsidP="006756F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Aggiornata la tabella 1.9.11</w:t>
            </w:r>
            <w:r w:rsidR="00894C59">
              <w:rPr>
                <w:rFonts w:ascii="Arial" w:hAnsi="Arial" w:cs="Arial"/>
                <w:sz w:val="22"/>
                <w:szCs w:val="22"/>
              </w:rPr>
              <w:t>°</w:t>
            </w:r>
            <w:r>
              <w:rPr>
                <w:rFonts w:ascii="Arial" w:hAnsi="Arial" w:cs="Arial"/>
                <w:sz w:val="22"/>
                <w:szCs w:val="22"/>
              </w:rPr>
              <w:t xml:space="preserve"> con l’aggiunta della nuova unità di misura ‘METRI LINEARI’</w:t>
            </w:r>
          </w:p>
          <w:p w:rsidR="006756F1" w:rsidRDefault="006756F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43" w:rsidRDefault="000C2C7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02/12</w:t>
            </w:r>
            <w:r w:rsidR="00B136F6">
              <w:rPr>
                <w:rFonts w:ascii="Arial" w:hAnsi="Arial" w:cs="Arial"/>
                <w:sz w:val="22"/>
                <w:szCs w:val="22"/>
              </w:rPr>
              <w:t>/2013</w:t>
            </w:r>
          </w:p>
        </w:tc>
      </w:tr>
      <w:tr w:rsidR="00894C59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C59" w:rsidRDefault="00894C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C59" w:rsidRDefault="00894C59" w:rsidP="00142DE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Aggiunto il nuovo metodo:</w:t>
            </w:r>
          </w:p>
          <w:p w:rsidR="00894C59" w:rsidRPr="00894C59" w:rsidRDefault="00894C59" w:rsidP="00894C59">
            <w:pPr>
              <w:pStyle w:val="Paragrafoelenco"/>
              <w:numPr>
                <w:ilvl w:val="0"/>
                <w:numId w:val="10"/>
              </w:numPr>
              <w:snapToGrid w:val="0"/>
              <w:rPr>
                <w:rFonts w:ascii="Arial" w:hAnsi="Arial" w:cs="Arial"/>
              </w:rPr>
            </w:pPr>
            <w:r w:rsidRPr="00894C59">
              <w:rPr>
                <w:rFonts w:ascii="Arial" w:hAnsi="Arial" w:cs="Arial"/>
              </w:rPr>
              <w:t>ComunicazioneNotificaPregressa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59" w:rsidRDefault="00894C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18/02/2014</w:t>
            </w:r>
          </w:p>
        </w:tc>
      </w:tr>
      <w:tr w:rsidR="005B1FE3" w:rsidTr="00D3413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E3" w:rsidRDefault="005B1FE3" w:rsidP="0065024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FE3" w:rsidRDefault="005B1FE3" w:rsidP="0065024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documento originario è stato suddiviso in due documenti</w:t>
            </w:r>
            <w:r w:rsidR="0052191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differenti: il presente documento dedicato agli O</w:t>
            </w:r>
            <w:r w:rsidR="00032474">
              <w:rPr>
                <w:rFonts w:ascii="Arial" w:hAnsi="Arial" w:cs="Arial"/>
                <w:sz w:val="22"/>
                <w:szCs w:val="22"/>
              </w:rPr>
              <w:t>rganismi di Controllo ed un secondo</w:t>
            </w:r>
            <w:r>
              <w:rPr>
                <w:rFonts w:ascii="Arial" w:hAnsi="Arial" w:cs="Arial"/>
                <w:sz w:val="22"/>
                <w:szCs w:val="22"/>
              </w:rPr>
              <w:t xml:space="preserve"> documento dedicato alle Regioni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E3" w:rsidRDefault="005B1FE3" w:rsidP="0065024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17/03/2014</w:t>
            </w:r>
          </w:p>
        </w:tc>
      </w:tr>
    </w:tbl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25" w:name="_Ref320626910"/>
      <w:bookmarkStart w:id="26" w:name="_Toc358814768"/>
      <w:bookmarkStart w:id="27" w:name="_Ref369613575"/>
      <w:bookmarkStart w:id="28" w:name="_Ref369613610"/>
      <w:bookmarkStart w:id="29" w:name="_Ref369613632"/>
      <w:bookmarkStart w:id="30" w:name="_Ref369613640"/>
      <w:bookmarkStart w:id="31" w:name="_Toc380588677"/>
      <w:bookmarkStart w:id="32" w:name="_Toc382840302"/>
      <w:bookmarkStart w:id="33" w:name="_Toc382841296"/>
      <w:r>
        <w:rPr>
          <w:i w:val="0"/>
        </w:rPr>
        <w:lastRenderedPageBreak/>
        <w:t xml:space="preserve">1.6 </w:t>
      </w:r>
      <w:bookmarkStart w:id="34" w:name="_Ref121195287"/>
      <w:r>
        <w:rPr>
          <w:i w:val="0"/>
        </w:rPr>
        <w:t>Descrizione dei dati utilizzati dai servizi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C5CE2" w:rsidRPr="005D5193" w:rsidRDefault="0058012E" w:rsidP="00341866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 w:rsidRPr="005D5193">
        <w:rPr>
          <w:rFonts w:ascii="Arial" w:hAnsi="Arial" w:cs="Arial"/>
          <w:sz w:val="22"/>
        </w:rPr>
        <w:t>Ogni metodo descritto nel documento, in risposta alla richiesta di servizio, restituisce la struttura di dati SIBResponseWSNotifiche descritto di seguito in dettaglio.</w:t>
      </w:r>
    </w:p>
    <w:p w:rsidR="004C5CE2" w:rsidRPr="005D5193" w:rsidRDefault="0058012E" w:rsidP="00341866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 w:rsidRPr="005D5193">
        <w:rPr>
          <w:rFonts w:ascii="Arial" w:hAnsi="Arial" w:cs="Arial"/>
          <w:sz w:val="22"/>
        </w:rPr>
        <w:t>Tale Struttura dati contiene a sua volta una struttura specifica per il servizio invocato  ed un oggetto di tipo: ISWSResponse, di seguito riportato.</w:t>
      </w:r>
    </w:p>
    <w:p w:rsidR="004C5CE2" w:rsidRPr="005D5193" w:rsidRDefault="0058012E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 w:rsidRPr="005D5193">
        <w:rPr>
          <w:rFonts w:ascii="Arial" w:hAnsi="Arial" w:cs="Arial"/>
          <w:sz w:val="22"/>
        </w:rPr>
        <w:t>Si definiscono di seguito le strutture dati comuni a diversi servizi.</w:t>
      </w:r>
    </w:p>
    <w:p w:rsidR="004C5CE2" w:rsidRPr="005D5193" w:rsidRDefault="0058012E">
      <w:pPr>
        <w:spacing w:after="120" w:line="320" w:lineRule="atLeast"/>
        <w:ind w:left="357"/>
        <w:jc w:val="both"/>
        <w:rPr>
          <w:rFonts w:ascii="Arial" w:hAnsi="Arial" w:cs="Arial"/>
          <w:sz w:val="22"/>
        </w:rPr>
      </w:pPr>
      <w:r w:rsidRPr="005D5193">
        <w:rPr>
          <w:rFonts w:ascii="Arial" w:hAnsi="Arial" w:cs="Arial"/>
          <w:sz w:val="22"/>
        </w:rPr>
        <w:t>Ulteriori strutture dei dati sono d</w:t>
      </w:r>
      <w:r w:rsidR="005078ED" w:rsidRPr="005D5193">
        <w:rPr>
          <w:rFonts w:ascii="Arial" w:hAnsi="Arial" w:cs="Arial"/>
          <w:sz w:val="22"/>
        </w:rPr>
        <w:t>efinite</w:t>
      </w:r>
      <w:r w:rsidRPr="005D5193">
        <w:rPr>
          <w:rFonts w:ascii="Arial" w:hAnsi="Arial" w:cs="Arial"/>
          <w:sz w:val="22"/>
        </w:rPr>
        <w:t xml:space="preserve"> nella specifica dei singoli servizi </w:t>
      </w:r>
      <w:r w:rsidR="005078ED" w:rsidRPr="005D5193">
        <w:rPr>
          <w:rFonts w:ascii="Arial" w:hAnsi="Arial" w:cs="Arial"/>
          <w:sz w:val="22"/>
        </w:rPr>
        <w:t>che le utilizzano</w:t>
      </w:r>
      <w:r w:rsidRPr="005D5193">
        <w:rPr>
          <w:rFonts w:ascii="Arial" w:hAnsi="Arial" w:cs="Arial"/>
          <w:sz w:val="22"/>
        </w:rPr>
        <w:t>.</w:t>
      </w:r>
    </w:p>
    <w:p w:rsidR="004C5CE2" w:rsidRDefault="004C5CE2">
      <w:pPr>
        <w:spacing w:after="120" w:line="320" w:lineRule="atLeast"/>
        <w:ind w:left="357"/>
        <w:jc w:val="both"/>
        <w:rPr>
          <w:rFonts w:ascii="Arial" w:hAnsi="Arial" w:cs="Arial"/>
          <w:sz w:val="22"/>
          <w:szCs w:val="22"/>
        </w:rPr>
      </w:pPr>
    </w:p>
    <w:p w:rsidR="00CB12F2" w:rsidRDefault="00CB12F2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bookmarkStart w:id="35" w:name="_Ref325032035"/>
      <w:bookmarkStart w:id="36" w:name="_Toc358814769"/>
      <w:r>
        <w:rPr>
          <w:rFonts w:ascii="Arial" w:hAnsi="Arial" w:cs="Arial"/>
          <w:sz w:val="22"/>
          <w:szCs w:val="22"/>
        </w:rPr>
        <w:br w:type="page"/>
      </w: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37" w:name="_Toc380588678"/>
      <w:r>
        <w:rPr>
          <w:rFonts w:ascii="Arial" w:hAnsi="Arial" w:cs="Arial"/>
          <w:sz w:val="22"/>
          <w:szCs w:val="22"/>
        </w:rPr>
        <w:lastRenderedPageBreak/>
        <w:t>SIBResponseWSNotifiche</w:t>
      </w:r>
      <w:bookmarkEnd w:id="35"/>
      <w:bookmarkEnd w:id="36"/>
      <w:bookmarkEnd w:id="37"/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980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2"/>
        <w:gridCol w:w="1792"/>
        <w:gridCol w:w="769"/>
        <w:gridCol w:w="777"/>
        <w:gridCol w:w="1496"/>
        <w:gridCol w:w="2261"/>
      </w:tblGrid>
      <w:tr w:rsidR="004C5CE2" w:rsidTr="00E126D1">
        <w:trPr>
          <w:trHeight w:val="225"/>
          <w:tblHeader/>
        </w:trPr>
        <w:tc>
          <w:tcPr>
            <w:tcW w:w="7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4C5CE2" w:rsidTr="00E126D1">
        <w:trPr>
          <w:trHeight w:val="225"/>
        </w:trPr>
        <w:tc>
          <w:tcPr>
            <w:tcW w:w="9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SIBWSNotifica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25486F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46495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della notifica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SIBWSDocumentoGiustificativo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46495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 documento giustificativo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SIBWSDocumentoConformita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46495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 documento di conformità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SIBWSConsultazioneEsitoIstruttoria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78442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all’esito dell’istruttoria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SIBWSConsultazioneEsitoIstruttoriaOdc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283BE7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all’esito dell’istruttoria OdC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SIBWSConsultazioneChiusuraProcedimento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283BE7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alla chiusura del procedimento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SIBWSConsultazioneComunicazioneEsclusione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283BE7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alla comunicazione di esclusione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SIBWSConsultazioneComunicazioneEsclusioneOdc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283BE7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alla comunicazione di esclusione OdC</w:t>
            </w:r>
          </w:p>
        </w:tc>
      </w:tr>
      <w:tr w:rsidR="00C6093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P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SIBWSConsultazioneComunicazioneRecesso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F61D4D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093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0932" w:rsidRDefault="00283BE7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relative alla comunicazione di recesso</w:t>
            </w:r>
          </w:p>
        </w:tc>
      </w:tr>
      <w:tr w:rsidR="004C5CE2" w:rsidTr="00E126D1">
        <w:trPr>
          <w:trHeight w:val="373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C6093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Esito dell’operazione</w:t>
            </w:r>
          </w:p>
        </w:tc>
      </w:tr>
    </w:tbl>
    <w:p w:rsidR="00CB12F2" w:rsidRDefault="00CB12F2" w:rsidP="00CB12F2">
      <w:pPr>
        <w:suppressAutoHyphens w:val="0"/>
        <w:rPr>
          <w:rFonts w:ascii="Arial" w:hAnsi="Arial" w:cs="Arial"/>
          <w:sz w:val="22"/>
          <w:szCs w:val="22"/>
        </w:rPr>
      </w:pPr>
    </w:p>
    <w:p w:rsidR="00CB12F2" w:rsidRDefault="00CB12F2" w:rsidP="00CB12F2">
      <w:pPr>
        <w:suppressAutoHyphens w:val="0"/>
        <w:rPr>
          <w:rFonts w:ascii="Arial" w:hAnsi="Arial" w:cs="Arial"/>
          <w:b/>
          <w:sz w:val="22"/>
          <w:szCs w:val="22"/>
        </w:rPr>
      </w:pPr>
    </w:p>
    <w:p w:rsidR="00591146" w:rsidRPr="001414B6" w:rsidRDefault="00591146" w:rsidP="001414B6">
      <w:pPr>
        <w:pStyle w:val="Titolo4"/>
        <w:rPr>
          <w:rFonts w:ascii="Arial" w:hAnsi="Arial" w:cs="Arial"/>
          <w:sz w:val="22"/>
          <w:szCs w:val="22"/>
        </w:rPr>
      </w:pPr>
      <w:bookmarkStart w:id="38" w:name="_Toc380588679"/>
      <w:r w:rsidRPr="001414B6">
        <w:rPr>
          <w:rFonts w:ascii="Arial" w:hAnsi="Arial" w:cs="Arial"/>
          <w:sz w:val="22"/>
          <w:szCs w:val="22"/>
        </w:rPr>
        <w:t>SIBResponseWSNotifiche2</w:t>
      </w:r>
      <w:bookmarkEnd w:id="38"/>
    </w:p>
    <w:p w:rsidR="00591146" w:rsidRDefault="00591146" w:rsidP="00591146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591146" w:rsidTr="001D79C1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91146" w:rsidRDefault="00591146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  <w:r w:rsidR="00C60932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591146" w:rsidTr="001D79C1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1146" w:rsidTr="001D79C1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D79C1" w:rsidTr="001D79C1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79C1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D79C1">
              <w:rPr>
                <w:rFonts w:ascii="Arial" w:hAnsi="Arial" w:cs="Arial"/>
                <w:sz w:val="22"/>
                <w:szCs w:val="22"/>
              </w:rPr>
              <w:t>SIBWSNotifica2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79C1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79C1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79C1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9C1" w:rsidRDefault="00464958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le informazioni della notifica</w:t>
            </w:r>
          </w:p>
        </w:tc>
      </w:tr>
      <w:tr w:rsidR="00591146" w:rsidTr="001D79C1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46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46" w:rsidRDefault="001D79C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146" w:rsidRDefault="0059114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Esito dell’operazione</w:t>
            </w:r>
          </w:p>
        </w:tc>
      </w:tr>
    </w:tbl>
    <w:p w:rsidR="004C5CE2" w:rsidRDefault="004C5CE2">
      <w:pPr>
        <w:keepNext/>
        <w:rPr>
          <w:rFonts w:ascii="Arial" w:hAnsi="Arial" w:cs="Arial"/>
          <w:sz w:val="22"/>
          <w:szCs w:val="22"/>
        </w:rPr>
      </w:pPr>
    </w:p>
    <w:p w:rsidR="00CB12F2" w:rsidRDefault="00CB12F2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bookmarkStart w:id="39" w:name="_Ref325037064"/>
      <w:bookmarkStart w:id="40" w:name="_Ref325036507"/>
      <w:bookmarkStart w:id="41" w:name="_Ref325036130"/>
      <w:bookmarkStart w:id="42" w:name="_Ref325035524"/>
      <w:bookmarkStart w:id="43" w:name="_Ref325033351"/>
      <w:bookmarkStart w:id="44" w:name="_Ref325033112"/>
      <w:bookmarkStart w:id="45" w:name="_Ref325032810"/>
      <w:bookmarkStart w:id="46" w:name="_Ref325032618"/>
      <w:bookmarkStart w:id="47" w:name="_Ref325032596"/>
      <w:bookmarkStart w:id="48" w:name="_Ref325032575"/>
      <w:bookmarkStart w:id="49" w:name="_Toc358814770"/>
      <w:r>
        <w:rPr>
          <w:rFonts w:ascii="Arial" w:hAnsi="Arial" w:cs="Arial"/>
          <w:sz w:val="22"/>
          <w:szCs w:val="22"/>
        </w:rPr>
        <w:br w:type="page"/>
      </w: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50" w:name="_Toc380588680"/>
      <w:r>
        <w:rPr>
          <w:rFonts w:ascii="Arial" w:hAnsi="Arial" w:cs="Arial"/>
          <w:sz w:val="22"/>
          <w:szCs w:val="22"/>
        </w:rPr>
        <w:lastRenderedPageBreak/>
        <w:t>ISWSResponse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4C5CE2" w:rsidRDefault="004C5CE2">
      <w:pPr>
        <w:keepNext/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057"/>
        <w:gridCol w:w="769"/>
        <w:gridCol w:w="777"/>
        <w:gridCol w:w="1496"/>
        <w:gridCol w:w="2261"/>
      </w:tblGrid>
      <w:tr w:rsidR="004C5CE2" w:rsidTr="004431FC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4C5CE2" w:rsidTr="004431FC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 w:rsidTr="004431FC">
        <w:trPr>
          <w:cantSplit/>
          <w:trHeight w:val="3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 w:rsidTr="004431FC">
        <w:trPr>
          <w:cantSplit/>
          <w:trHeight w:val="3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4C5CE2" w:rsidTr="004431FC">
        <w:trPr>
          <w:cantSplit/>
          <w:trHeight w:val="3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4C5CE2" w:rsidTr="004431FC">
        <w:trPr>
          <w:cantSplit/>
          <w:trHeight w:val="37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4C5CE2" w:rsidRDefault="004C5CE2">
      <w:pPr>
        <w:spacing w:after="120"/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51" w:name="_Ref325032612"/>
      <w:bookmarkStart w:id="52" w:name="_Toc358814771"/>
      <w:bookmarkStart w:id="53" w:name="_Toc380588681"/>
      <w:r>
        <w:rPr>
          <w:rFonts w:ascii="Arial" w:hAnsi="Arial" w:cs="Arial"/>
          <w:sz w:val="22"/>
          <w:szCs w:val="22"/>
        </w:rPr>
        <w:t>InputSIBIdNotifica</w:t>
      </w:r>
      <w:bookmarkEnd w:id="51"/>
      <w:bookmarkEnd w:id="52"/>
      <w:bookmarkEnd w:id="53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InputSIBIdNotifica utilizzata nei servizi descritti di seguito nel documento.</w:t>
      </w: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4C5CE2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4C5CE2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F26993" w:rsidRDefault="00F26993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bookmarkStart w:id="54" w:name="_Toc357692325"/>
      <w:bookmarkStart w:id="55" w:name="_Toc358814772"/>
      <w:r>
        <w:rPr>
          <w:rFonts w:ascii="Arial" w:hAnsi="Arial" w:cs="Arial"/>
          <w:sz w:val="22"/>
          <w:szCs w:val="22"/>
        </w:rPr>
        <w:br w:type="page"/>
      </w:r>
    </w:p>
    <w:p w:rsidR="00BF6492" w:rsidRDefault="00BF6492" w:rsidP="00BF6492">
      <w:pPr>
        <w:pStyle w:val="Titolo4"/>
        <w:rPr>
          <w:rFonts w:ascii="Arial" w:hAnsi="Arial" w:cs="Arial"/>
          <w:sz w:val="22"/>
          <w:szCs w:val="22"/>
        </w:rPr>
      </w:pPr>
      <w:bookmarkStart w:id="56" w:name="_Toc380588682"/>
      <w:r>
        <w:rPr>
          <w:rFonts w:ascii="Arial" w:hAnsi="Arial" w:cs="Arial"/>
          <w:sz w:val="22"/>
          <w:szCs w:val="22"/>
        </w:rPr>
        <w:lastRenderedPageBreak/>
        <w:t>InputDatiNotificaPerSoggetto</w:t>
      </w:r>
      <w:bookmarkEnd w:id="54"/>
      <w:bookmarkEnd w:id="55"/>
      <w:bookmarkEnd w:id="56"/>
    </w:p>
    <w:p w:rsidR="00BF6492" w:rsidRDefault="00BF6492" w:rsidP="00BF6492">
      <w:pPr>
        <w:spacing w:after="120"/>
      </w:pPr>
    </w:p>
    <w:p w:rsidR="00BF6492" w:rsidRDefault="00BF6492" w:rsidP="00BF649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seguito il tracciato della struttura </w:t>
      </w:r>
      <w:r w:rsidRPr="003D3AD0">
        <w:rPr>
          <w:rFonts w:ascii="Arial" w:hAnsi="Arial" w:cs="Arial"/>
          <w:sz w:val="22"/>
          <w:szCs w:val="22"/>
        </w:rPr>
        <w:t>InputDatiNotificaPerSoggetto</w:t>
      </w:r>
      <w:r>
        <w:rPr>
          <w:rFonts w:ascii="Arial" w:hAnsi="Arial" w:cs="Arial"/>
          <w:sz w:val="22"/>
          <w:szCs w:val="22"/>
        </w:rPr>
        <w:t xml:space="preserve"> utilizzata nei servizi descritti di seguito nel documento.</w:t>
      </w:r>
    </w:p>
    <w:p w:rsidR="00BF6492" w:rsidRDefault="00BF6492" w:rsidP="00BF649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BF6492" w:rsidTr="00173C4B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F6492" w:rsidRDefault="00BF6492" w:rsidP="00173C4B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InputDatiNotificaPerSoggetto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F6492" w:rsidRDefault="00BF6492" w:rsidP="00173C4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BF6492" w:rsidTr="00173C4B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492" w:rsidTr="00173C4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F6492" w:rsidTr="00173C4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875FA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in alternativa o un codice fiscale di persona fisica o un codice fiscale di persona giuridica</w:t>
            </w:r>
          </w:p>
        </w:tc>
      </w:tr>
    </w:tbl>
    <w:p w:rsidR="00BF6492" w:rsidRDefault="00BF6492" w:rsidP="00BF6492">
      <w:pPr>
        <w:pStyle w:val="Titolo4"/>
        <w:numPr>
          <w:ilvl w:val="0"/>
          <w:numId w:val="0"/>
        </w:numPr>
        <w:rPr>
          <w:rFonts w:ascii="Arial" w:hAnsi="Arial" w:cs="Arial"/>
          <w:b w:val="0"/>
          <w:bCs w:val="0"/>
          <w:sz w:val="22"/>
          <w:szCs w:val="22"/>
        </w:rPr>
      </w:pPr>
    </w:p>
    <w:p w:rsidR="00BF6492" w:rsidRDefault="00BF6492" w:rsidP="00BF6492">
      <w:pPr>
        <w:pStyle w:val="Titolo4"/>
        <w:rPr>
          <w:rFonts w:ascii="Arial" w:hAnsi="Arial" w:cs="Arial"/>
          <w:sz w:val="22"/>
          <w:szCs w:val="22"/>
        </w:rPr>
      </w:pPr>
      <w:bookmarkStart w:id="57" w:name="_Toc357692326"/>
      <w:bookmarkStart w:id="58" w:name="_Toc358814773"/>
      <w:bookmarkStart w:id="59" w:name="_Toc380588683"/>
      <w:r>
        <w:rPr>
          <w:rFonts w:ascii="Arial" w:hAnsi="Arial" w:cs="Arial"/>
          <w:sz w:val="22"/>
          <w:szCs w:val="22"/>
        </w:rPr>
        <w:t>C</w:t>
      </w:r>
      <w:r w:rsidRPr="00C875FA">
        <w:rPr>
          <w:rFonts w:ascii="Arial" w:hAnsi="Arial" w:cs="Arial"/>
          <w:sz w:val="22"/>
          <w:szCs w:val="22"/>
        </w:rPr>
        <w:t>odiceFiscaleType</w:t>
      </w:r>
      <w:bookmarkEnd w:id="57"/>
      <w:bookmarkEnd w:id="58"/>
      <w:bookmarkEnd w:id="59"/>
    </w:p>
    <w:p w:rsidR="00BF6492" w:rsidRPr="00501945" w:rsidRDefault="00BF6492" w:rsidP="00BF6492"/>
    <w:p w:rsidR="00BF6492" w:rsidRDefault="00BF6492" w:rsidP="00BF649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</w:t>
      </w:r>
      <w:r w:rsidR="008D7E89">
        <w:rPr>
          <w:rFonts w:ascii="Arial" w:hAnsi="Arial" w:cs="Arial"/>
          <w:sz w:val="22"/>
          <w:szCs w:val="22"/>
        </w:rPr>
        <w:t>racciato della struttura codiceF</w:t>
      </w:r>
      <w:r>
        <w:rPr>
          <w:rFonts w:ascii="Arial" w:hAnsi="Arial" w:cs="Arial"/>
          <w:sz w:val="22"/>
          <w:szCs w:val="22"/>
        </w:rPr>
        <w:t>iscaleType utilizzata nei servizi descritti di seguito nel documento.</w:t>
      </w:r>
    </w:p>
    <w:p w:rsidR="00BF6492" w:rsidRPr="005016FC" w:rsidRDefault="00BF6492" w:rsidP="00BF6492"/>
    <w:p w:rsidR="00BF6492" w:rsidRPr="005016FC" w:rsidRDefault="00BF6492" w:rsidP="00BF6492"/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BF6492" w:rsidTr="00173C4B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F6492" w:rsidRDefault="00BF6492" w:rsidP="00173C4B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codiceFiscaleType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F6492" w:rsidRDefault="00BF6492" w:rsidP="00173C4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BF6492" w:rsidTr="00173C4B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492" w:rsidTr="00173C4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  <w:vAlign w:val="center"/>
          </w:tcPr>
          <w:p w:rsidR="00BF6492" w:rsidRDefault="00BF6492" w:rsidP="00173C4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F6492" w:rsidTr="00173C4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964B2">
              <w:rPr>
                <w:rFonts w:ascii="Arial" w:hAnsi="Arial" w:cs="Arial"/>
                <w:sz w:val="22"/>
                <w:szCs w:val="22"/>
              </w:rPr>
              <w:t>CodiceFiscalePersonaFisica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Stringa contenente il codice fiscale di persona fisica</w:t>
            </w:r>
          </w:p>
        </w:tc>
      </w:tr>
      <w:tr w:rsidR="00BF6492" w:rsidTr="00173C4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Pr="00C875FA" w:rsidRDefault="00BF6492" w:rsidP="00173C4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964B2">
              <w:rPr>
                <w:rFonts w:ascii="Arial" w:hAnsi="Arial" w:cs="Arial"/>
                <w:sz w:val="22"/>
                <w:szCs w:val="22"/>
              </w:rPr>
              <w:t>CodiceFiscalePersona</w:t>
            </w:r>
            <w:r>
              <w:rPr>
                <w:rFonts w:ascii="Arial" w:hAnsi="Arial" w:cs="Arial"/>
                <w:sz w:val="22"/>
                <w:szCs w:val="22"/>
              </w:rPr>
              <w:t>Giuridica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492" w:rsidRDefault="00BF6492" w:rsidP="00173C4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Stringa contenente il codice fiscale di persona giuridica</w:t>
            </w:r>
          </w:p>
        </w:tc>
      </w:tr>
    </w:tbl>
    <w:p w:rsidR="00BF6492" w:rsidRDefault="00BF6492" w:rsidP="00BF6492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B245D8" w:rsidRDefault="00B245D8" w:rsidP="00B245D8">
      <w:pPr>
        <w:pStyle w:val="Titolo4"/>
        <w:rPr>
          <w:rFonts w:ascii="Arial" w:hAnsi="Arial" w:cs="Arial"/>
          <w:sz w:val="22"/>
          <w:szCs w:val="22"/>
        </w:rPr>
      </w:pPr>
      <w:bookmarkStart w:id="60" w:name="_Toc380588684"/>
      <w:bookmarkStart w:id="61" w:name="_Toc358814774"/>
      <w:r w:rsidRPr="00E31B77">
        <w:rPr>
          <w:rFonts w:ascii="Arial" w:hAnsi="Arial" w:cs="Arial"/>
          <w:sz w:val="22"/>
          <w:szCs w:val="22"/>
        </w:rPr>
        <w:t>InputDatiAnagraficiSoggetto</w:t>
      </w:r>
      <w:bookmarkEnd w:id="60"/>
      <w:r>
        <w:rPr>
          <w:rFonts w:ascii="Arial" w:hAnsi="Arial" w:cs="Arial"/>
          <w:sz w:val="22"/>
          <w:szCs w:val="22"/>
        </w:rPr>
        <w:t xml:space="preserve"> </w:t>
      </w:r>
    </w:p>
    <w:p w:rsidR="00B245D8" w:rsidRDefault="00B245D8">
      <w:pPr>
        <w:suppressAutoHyphens w:val="0"/>
        <w:rPr>
          <w:rFonts w:ascii="Arial" w:hAnsi="Arial" w:cs="Arial"/>
          <w:sz w:val="22"/>
          <w:szCs w:val="22"/>
        </w:rPr>
      </w:pPr>
    </w:p>
    <w:p w:rsidR="00B245D8" w:rsidRDefault="00B245D8" w:rsidP="00B245D8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seguito il tracciato della struttura </w:t>
      </w:r>
      <w:r w:rsidR="00C354CC">
        <w:rPr>
          <w:rFonts w:ascii="Arial" w:hAnsi="Arial" w:cs="Arial"/>
          <w:sz w:val="22"/>
          <w:szCs w:val="22"/>
        </w:rPr>
        <w:t>InputDatiAnagraficisoggetto</w:t>
      </w:r>
      <w:r>
        <w:rPr>
          <w:rFonts w:ascii="Arial" w:hAnsi="Arial" w:cs="Arial"/>
          <w:sz w:val="22"/>
          <w:szCs w:val="22"/>
        </w:rPr>
        <w:t xml:space="preserve"> utilizzata nei servizi descritti di seguito nel documento.</w:t>
      </w:r>
    </w:p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8F0270" w:rsidTr="000A5138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0270" w:rsidRDefault="008F0270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8F0270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InputDatiAnagraficisoggetto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F0270" w:rsidRDefault="008F0270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8F0270" w:rsidTr="000A5138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270" w:rsidRDefault="008F0270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0270" w:rsidTr="000A5138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F0270" w:rsidTr="000A5138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601526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01526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60152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270" w:rsidRDefault="002B7A3F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in alternativa o un codice fiscale di persona fisica o un codice fiscale di persona giuridica</w:t>
            </w:r>
          </w:p>
        </w:tc>
      </w:tr>
    </w:tbl>
    <w:p w:rsidR="00B245D8" w:rsidRDefault="00B245D8">
      <w:pPr>
        <w:suppressAutoHyphens w:val="0"/>
        <w:rPr>
          <w:rFonts w:ascii="Arial" w:hAnsi="Arial" w:cs="Arial"/>
          <w:sz w:val="22"/>
          <w:szCs w:val="22"/>
        </w:rPr>
      </w:pPr>
    </w:p>
    <w:p w:rsidR="00B245D8" w:rsidRDefault="00B245D8">
      <w:pPr>
        <w:suppressAutoHyphens w:val="0"/>
        <w:rPr>
          <w:rFonts w:ascii="Arial" w:hAnsi="Arial" w:cs="Arial"/>
          <w:sz w:val="22"/>
          <w:szCs w:val="22"/>
        </w:rPr>
      </w:pPr>
    </w:p>
    <w:p w:rsidR="00B245D8" w:rsidRDefault="00B245D8" w:rsidP="00B245D8">
      <w:pPr>
        <w:pStyle w:val="Titolo4"/>
        <w:rPr>
          <w:rFonts w:ascii="Arial" w:hAnsi="Arial" w:cs="Arial"/>
          <w:sz w:val="22"/>
          <w:szCs w:val="22"/>
        </w:rPr>
      </w:pPr>
      <w:bookmarkStart w:id="62" w:name="_Toc380588685"/>
      <w:r w:rsidRPr="005969BC">
        <w:rPr>
          <w:rFonts w:ascii="Arial" w:hAnsi="Arial" w:cs="Arial"/>
          <w:sz w:val="22"/>
          <w:szCs w:val="22"/>
        </w:rPr>
        <w:lastRenderedPageBreak/>
        <w:t>SIBResponseDatiAnagrafici</w:t>
      </w:r>
      <w:bookmarkEnd w:id="62"/>
      <w:r>
        <w:rPr>
          <w:rFonts w:ascii="Arial" w:hAnsi="Arial" w:cs="Arial"/>
          <w:sz w:val="22"/>
          <w:szCs w:val="22"/>
        </w:rPr>
        <w:t xml:space="preserve"> </w:t>
      </w:r>
    </w:p>
    <w:p w:rsidR="00B245D8" w:rsidRDefault="00B245D8">
      <w:pPr>
        <w:suppressAutoHyphens w:val="0"/>
        <w:rPr>
          <w:rFonts w:ascii="Arial" w:hAnsi="Arial" w:cs="Arial"/>
          <w:sz w:val="22"/>
          <w:szCs w:val="22"/>
        </w:rPr>
      </w:pPr>
    </w:p>
    <w:p w:rsidR="00B245D8" w:rsidRDefault="00B245D8" w:rsidP="00B245D8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</w:t>
      </w:r>
      <w:r w:rsidR="00C354CC">
        <w:rPr>
          <w:rFonts w:ascii="Arial" w:hAnsi="Arial" w:cs="Arial"/>
          <w:sz w:val="22"/>
          <w:szCs w:val="22"/>
        </w:rPr>
        <w:t>racciato della struttura SIBResponseDatiAnagrafici</w:t>
      </w:r>
      <w:r>
        <w:rPr>
          <w:rFonts w:ascii="Arial" w:hAnsi="Arial" w:cs="Arial"/>
          <w:sz w:val="22"/>
          <w:szCs w:val="22"/>
        </w:rPr>
        <w:t xml:space="preserve"> utilizzata nei servizi descritti di seguito nel documento.</w:t>
      </w:r>
    </w:p>
    <w:p w:rsidR="008F0270" w:rsidRDefault="008F0270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8F0270" w:rsidTr="000A5138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0270" w:rsidRDefault="008F0270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8F0270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SIBResponseDatiAnagrafici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F0270" w:rsidRDefault="008F0270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8F0270" w:rsidTr="000A5138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270" w:rsidRDefault="008F0270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0270" w:rsidTr="000A5138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  <w:vAlign w:val="center"/>
          </w:tcPr>
          <w:p w:rsidR="008F0270" w:rsidRDefault="008F0270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F0270" w:rsidTr="000A5138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B6410E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410E">
              <w:rPr>
                <w:rFonts w:ascii="Arial" w:hAnsi="Arial" w:cs="Arial"/>
                <w:sz w:val="22"/>
                <w:szCs w:val="22"/>
              </w:rPr>
              <w:t>SIBDatiAnagrafici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7C5E2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B6410E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270" w:rsidRDefault="008F0270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270" w:rsidRDefault="00B6410E" w:rsidP="00B641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contenente i dati anagrafici del soggetto</w:t>
            </w:r>
          </w:p>
        </w:tc>
      </w:tr>
      <w:tr w:rsidR="00491B91" w:rsidTr="000A5138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B91" w:rsidRDefault="00491B9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B91" w:rsidRDefault="00491B91" w:rsidP="007C5E20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0932">
              <w:rPr>
                <w:rFonts w:ascii="Arial" w:hAnsi="Arial" w:cs="Arial"/>
                <w:sz w:val="22"/>
                <w:szCs w:val="22"/>
              </w:rPr>
              <w:t>complexType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B91" w:rsidRDefault="00491B9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B91" w:rsidRDefault="00491B9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91" w:rsidRDefault="00491B9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Esito dell’operazione</w:t>
            </w:r>
          </w:p>
        </w:tc>
      </w:tr>
    </w:tbl>
    <w:p w:rsidR="00FA7D55" w:rsidRDefault="00FA7D55">
      <w:pPr>
        <w:suppressAutoHyphens w:val="0"/>
        <w:rPr>
          <w:rFonts w:ascii="Arial" w:hAnsi="Arial" w:cs="Arial"/>
          <w:b/>
          <w:bCs/>
          <w:sz w:val="22"/>
          <w:szCs w:val="22"/>
        </w:rPr>
      </w:pPr>
    </w:p>
    <w:p w:rsidR="00FA7D55" w:rsidRDefault="00FA7D55" w:rsidP="00FA7D55">
      <w:pPr>
        <w:pStyle w:val="Titolo4"/>
        <w:rPr>
          <w:rFonts w:ascii="Arial" w:hAnsi="Arial" w:cs="Arial"/>
          <w:sz w:val="22"/>
          <w:szCs w:val="22"/>
        </w:rPr>
      </w:pPr>
      <w:bookmarkStart w:id="63" w:name="_Toc380588686"/>
      <w:r>
        <w:rPr>
          <w:rFonts w:ascii="Arial" w:hAnsi="Arial" w:cs="Arial"/>
          <w:sz w:val="22"/>
          <w:szCs w:val="22"/>
        </w:rPr>
        <w:t>SIB</w:t>
      </w:r>
      <w:r w:rsidRPr="005969BC">
        <w:rPr>
          <w:rFonts w:ascii="Arial" w:hAnsi="Arial" w:cs="Arial"/>
          <w:sz w:val="22"/>
          <w:szCs w:val="22"/>
        </w:rPr>
        <w:t>DatiAnagrafici</w:t>
      </w:r>
      <w:bookmarkEnd w:id="63"/>
      <w:r>
        <w:rPr>
          <w:rFonts w:ascii="Arial" w:hAnsi="Arial" w:cs="Arial"/>
          <w:sz w:val="22"/>
          <w:szCs w:val="22"/>
        </w:rPr>
        <w:t xml:space="preserve"> </w:t>
      </w:r>
    </w:p>
    <w:p w:rsidR="00FA7D55" w:rsidRDefault="00FA7D55" w:rsidP="00FA7D55">
      <w:pPr>
        <w:suppressAutoHyphens w:val="0"/>
        <w:rPr>
          <w:rFonts w:ascii="Arial" w:hAnsi="Arial" w:cs="Arial"/>
          <w:sz w:val="22"/>
          <w:szCs w:val="22"/>
        </w:rPr>
      </w:pPr>
    </w:p>
    <w:p w:rsidR="00FA7D55" w:rsidRDefault="00FA7D55" w:rsidP="00FA7D55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SIBDatiAnagrafici utilizzata nei servizi descritti di seguito nel documento.</w:t>
      </w:r>
    </w:p>
    <w:p w:rsidR="00FA7D55" w:rsidRDefault="00FA7D55" w:rsidP="00FA7D55">
      <w:pPr>
        <w:suppressAutoHyphens w:val="0"/>
        <w:rPr>
          <w:rFonts w:ascii="Arial" w:hAnsi="Arial" w:cs="Arial"/>
          <w:sz w:val="22"/>
          <w:szCs w:val="22"/>
        </w:rPr>
      </w:pPr>
    </w:p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459"/>
        <w:gridCol w:w="567"/>
        <w:gridCol w:w="85"/>
        <w:gridCol w:w="496"/>
        <w:gridCol w:w="3333"/>
      </w:tblGrid>
      <w:tr w:rsidR="00FA7D55" w:rsidTr="000A5138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A7D55" w:rsidRDefault="00FA7D55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</w:t>
            </w:r>
            <w:r w:rsidRPr="008F0270"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DatiAnagrafici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A7D55" w:rsidRDefault="00FA7D5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FA7D55" w:rsidTr="000A5138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D55" w:rsidRDefault="00FA7D5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7D55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FA7D55" w:rsidRDefault="00FA7D55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FA7D55" w:rsidRDefault="00FA7D5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FA7D55" w:rsidRDefault="00FA7D5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FFFFFF"/>
            <w:vAlign w:val="center"/>
          </w:tcPr>
          <w:p w:rsidR="00FA7D55" w:rsidRDefault="00FA7D5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FFFFFF"/>
            <w:vAlign w:val="center"/>
          </w:tcPr>
          <w:p w:rsidR="00FA7D55" w:rsidRDefault="00FA7D55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A7D55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0F77D0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cuaa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75BB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BB1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75BB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A7D55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D55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 del soggetto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F75BB1">
              <w:rPr>
                <w:rFonts w:ascii="Arial" w:hAnsi="Arial" w:cs="Arial"/>
                <w:sz w:val="22"/>
                <w:szCs w:val="22"/>
              </w:rPr>
              <w:t>enominazione</w:t>
            </w:r>
          </w:p>
        </w:tc>
      </w:tr>
      <w:tr w:rsidR="000F77D0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7D0" w:rsidRDefault="000F77D0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7D0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7D0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7D0" w:rsidRDefault="000F77D0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7D0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ognome</w:t>
            </w:r>
          </w:p>
        </w:tc>
      </w:tr>
      <w:tr w:rsidR="00FA7D55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0F77D0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7D55" w:rsidRDefault="00FA7D55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D55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F75BB1">
              <w:rPr>
                <w:rFonts w:ascii="Arial" w:hAnsi="Arial" w:cs="Arial"/>
                <w:sz w:val="22"/>
                <w:szCs w:val="22"/>
              </w:rPr>
              <w:t>ome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F75BB1">
              <w:rPr>
                <w:rFonts w:ascii="Arial" w:hAnsi="Arial" w:cs="Arial"/>
                <w:sz w:val="22"/>
                <w:szCs w:val="22"/>
              </w:rPr>
              <w:t>ndirizzo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omune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codComune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7636C8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od</w:t>
            </w:r>
            <w:r>
              <w:rPr>
                <w:rFonts w:ascii="Arial" w:hAnsi="Arial" w:cs="Arial"/>
                <w:sz w:val="22"/>
                <w:szCs w:val="22"/>
              </w:rPr>
              <w:t>ice c</w:t>
            </w:r>
            <w:r w:rsidR="00F75BB1">
              <w:rPr>
                <w:rFonts w:ascii="Arial" w:hAnsi="Arial" w:cs="Arial"/>
                <w:sz w:val="22"/>
                <w:szCs w:val="22"/>
              </w:rPr>
              <w:t>omune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75BB1">
              <w:rPr>
                <w:rFonts w:ascii="Arial" w:hAnsi="Arial" w:cs="Arial"/>
                <w:sz w:val="22"/>
                <w:szCs w:val="22"/>
              </w:rPr>
              <w:t>rovincia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codProvincia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7636C8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od</w:t>
            </w:r>
            <w:r>
              <w:rPr>
                <w:rFonts w:ascii="Arial" w:hAnsi="Arial" w:cs="Arial"/>
                <w:sz w:val="22"/>
                <w:szCs w:val="22"/>
              </w:rPr>
              <w:t>ice p</w:t>
            </w:r>
            <w:r w:rsidR="00F75BB1">
              <w:rPr>
                <w:rFonts w:ascii="Arial" w:hAnsi="Arial" w:cs="Arial"/>
                <w:sz w:val="22"/>
                <w:szCs w:val="22"/>
              </w:rPr>
              <w:t>rovincia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F75BB1">
              <w:rPr>
                <w:rFonts w:ascii="Arial" w:hAnsi="Arial" w:cs="Arial"/>
                <w:sz w:val="22"/>
                <w:szCs w:val="22"/>
              </w:rPr>
              <w:t>egione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codRegione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7636C8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od</w:t>
            </w:r>
            <w:r>
              <w:rPr>
                <w:rFonts w:ascii="Arial" w:hAnsi="Arial" w:cs="Arial"/>
                <w:sz w:val="22"/>
                <w:szCs w:val="22"/>
              </w:rPr>
              <w:t>ice r</w:t>
            </w:r>
            <w:r w:rsidR="00F75BB1">
              <w:rPr>
                <w:rFonts w:ascii="Arial" w:hAnsi="Arial" w:cs="Arial"/>
                <w:sz w:val="22"/>
                <w:szCs w:val="22"/>
              </w:rPr>
              <w:t>egione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contatti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75BB1">
              <w:rPr>
                <w:rFonts w:ascii="Arial" w:hAnsi="Arial" w:cs="Arial"/>
                <w:sz w:val="22"/>
                <w:szCs w:val="22"/>
              </w:rPr>
              <w:t>ontatti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partitaIVA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7636C8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75BB1">
              <w:rPr>
                <w:rFonts w:ascii="Arial" w:hAnsi="Arial" w:cs="Arial"/>
                <w:sz w:val="22"/>
                <w:szCs w:val="22"/>
              </w:rPr>
              <w:t>artita</w:t>
            </w:r>
            <w:r>
              <w:rPr>
                <w:rFonts w:ascii="Arial" w:hAnsi="Arial" w:cs="Arial"/>
                <w:sz w:val="22"/>
                <w:szCs w:val="22"/>
              </w:rPr>
              <w:t xml:space="preserve"> iva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75BB1">
              <w:rPr>
                <w:rFonts w:ascii="Arial" w:hAnsi="Arial" w:cs="Arial"/>
                <w:sz w:val="22"/>
                <w:szCs w:val="22"/>
              </w:rPr>
              <w:t>codFiscRapprLegale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BB1">
              <w:rPr>
                <w:rFonts w:ascii="Arial" w:hAnsi="Arial" w:cs="Arial"/>
                <w:sz w:val="22"/>
                <w:szCs w:val="22"/>
              </w:rPr>
              <w:t>CodiceFiscalePersonaFisicaType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7636C8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75BB1">
              <w:rPr>
                <w:rFonts w:ascii="Arial" w:hAnsi="Arial" w:cs="Arial"/>
                <w:sz w:val="22"/>
                <w:szCs w:val="22"/>
              </w:rPr>
              <w:t>C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od</w:t>
            </w:r>
            <w:r>
              <w:rPr>
                <w:rFonts w:ascii="Arial" w:hAnsi="Arial" w:cs="Arial"/>
                <w:sz w:val="22"/>
                <w:szCs w:val="22"/>
              </w:rPr>
              <w:t>ice f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isc</w:t>
            </w:r>
            <w:r>
              <w:rPr>
                <w:rFonts w:ascii="Arial" w:hAnsi="Arial" w:cs="Arial"/>
                <w:sz w:val="22"/>
                <w:szCs w:val="22"/>
              </w:rPr>
              <w:t>ale del r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appr</w:t>
            </w:r>
            <w:r>
              <w:rPr>
                <w:rFonts w:ascii="Arial" w:hAnsi="Arial" w:cs="Arial"/>
                <w:sz w:val="22"/>
                <w:szCs w:val="22"/>
              </w:rPr>
              <w:t>esentante l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egale</w:t>
            </w:r>
          </w:p>
        </w:tc>
      </w:tr>
      <w:tr w:rsidR="00F75BB1" w:rsidTr="00F75BB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75BB1">
              <w:rPr>
                <w:rFonts w:ascii="Arial" w:hAnsi="Arial" w:cs="Arial"/>
                <w:sz w:val="22"/>
                <w:szCs w:val="22"/>
              </w:rPr>
              <w:t>nomeRapprLegale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F75BB1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BB1" w:rsidRDefault="00F75BB1" w:rsidP="007636C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BB1" w:rsidRDefault="00AE7DCC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ome</w:t>
            </w:r>
            <w:r>
              <w:rPr>
                <w:rFonts w:ascii="Arial" w:hAnsi="Arial" w:cs="Arial"/>
                <w:sz w:val="22"/>
                <w:szCs w:val="22"/>
              </w:rPr>
              <w:t xml:space="preserve"> del r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appr</w:t>
            </w:r>
            <w:r>
              <w:rPr>
                <w:rFonts w:ascii="Arial" w:hAnsi="Arial" w:cs="Arial"/>
                <w:sz w:val="22"/>
                <w:szCs w:val="22"/>
              </w:rPr>
              <w:t>esentante l</w:t>
            </w:r>
            <w:r w:rsidR="00F75BB1" w:rsidRPr="00F75BB1">
              <w:rPr>
                <w:rFonts w:ascii="Arial" w:hAnsi="Arial" w:cs="Arial"/>
                <w:sz w:val="22"/>
                <w:szCs w:val="22"/>
              </w:rPr>
              <w:t>egale</w:t>
            </w:r>
          </w:p>
        </w:tc>
      </w:tr>
    </w:tbl>
    <w:p w:rsidR="00FA7D55" w:rsidRDefault="00FA7D55">
      <w:pPr>
        <w:suppressAutoHyphens w:val="0"/>
        <w:rPr>
          <w:rFonts w:ascii="Arial" w:hAnsi="Arial" w:cs="Arial"/>
          <w:b/>
          <w:bCs/>
          <w:sz w:val="22"/>
          <w:szCs w:val="22"/>
        </w:rPr>
      </w:pPr>
    </w:p>
    <w:p w:rsidR="00FA7D55" w:rsidRDefault="00FA7D55">
      <w:pPr>
        <w:suppressAutoHyphens w:val="0"/>
        <w:rPr>
          <w:rFonts w:ascii="Arial" w:hAnsi="Arial" w:cs="Arial"/>
          <w:b/>
          <w:bCs/>
          <w:sz w:val="22"/>
          <w:szCs w:val="22"/>
        </w:rPr>
      </w:pPr>
    </w:p>
    <w:p w:rsidR="004C5CE2" w:rsidRDefault="0058012E" w:rsidP="00BF6492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64" w:name="_Toc380588687"/>
      <w:r>
        <w:rPr>
          <w:rFonts w:ascii="Arial" w:hAnsi="Arial" w:cs="Arial"/>
          <w:sz w:val="22"/>
          <w:szCs w:val="22"/>
        </w:rPr>
        <w:lastRenderedPageBreak/>
        <w:t>SIBWSProtEsternoNotifica</w:t>
      </w:r>
      <w:bookmarkEnd w:id="61"/>
      <w:bookmarkEnd w:id="64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SIBWSProtEsternoNotifica e le strutture componenti</w:t>
      </w: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27"/>
        <w:gridCol w:w="1714"/>
        <w:gridCol w:w="567"/>
        <w:gridCol w:w="213"/>
        <w:gridCol w:w="496"/>
        <w:gridCol w:w="3333"/>
      </w:tblGrid>
      <w:tr w:rsidR="004C5CE2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SIBWSProtEsternoNotifica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identificativoEsterno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D223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assegnato alla Notifica dal sistema regionale esterno. La dimensione è intesa come massima lunghezza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provenienza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Provenienza della Notifica.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Regione che ha comunicato al SIB la presentazione della Notifica, come da Tabella 1.9.1.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65" w:name="_Ref325034163"/>
      <w:bookmarkStart w:id="66" w:name="_Ref325034144"/>
      <w:bookmarkStart w:id="67" w:name="_Ref325033200"/>
      <w:bookmarkStart w:id="68" w:name="_Ref325032834"/>
      <w:bookmarkStart w:id="69" w:name="_Ref325032823"/>
      <w:bookmarkStart w:id="70" w:name="_Toc358814775"/>
      <w:bookmarkStart w:id="71" w:name="_Toc380588688"/>
      <w:r>
        <w:rPr>
          <w:rFonts w:ascii="Arial" w:hAnsi="Arial" w:cs="Arial"/>
          <w:sz w:val="22"/>
          <w:szCs w:val="22"/>
        </w:rPr>
        <w:t>SIBWSNotifica</w:t>
      </w:r>
      <w:bookmarkEnd w:id="65"/>
      <w:bookmarkEnd w:id="66"/>
      <w:bookmarkEnd w:id="67"/>
      <w:bookmarkEnd w:id="68"/>
      <w:bookmarkEnd w:id="69"/>
      <w:bookmarkEnd w:id="70"/>
      <w:bookmarkEnd w:id="71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SIBWSNotifica e le strutture componenti</w:t>
      </w: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SIBWSNotifica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anagrafica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SIBWSAnagraficaNotifica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dell’intestatario e la tipologia di Notifica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SIBWSStatoNotifica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2709A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dello s</w:t>
            </w:r>
            <w:r w:rsidR="008574DA">
              <w:rPr>
                <w:rFonts w:ascii="Arial" w:hAnsi="Arial" w:cs="Arial"/>
                <w:sz w:val="22"/>
                <w:szCs w:val="22"/>
              </w:rPr>
              <w:t xml:space="preserve">tato </w:t>
            </w:r>
            <w:r>
              <w:rPr>
                <w:rFonts w:ascii="Arial" w:hAnsi="Arial" w:cs="Arial"/>
                <w:sz w:val="22"/>
                <w:szCs w:val="22"/>
              </w:rPr>
              <w:t>della Notifica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unitaProduttive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SIBWSUnitaProduttive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delle Unità Produttive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sezioneTerritorio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SIBWSSezioneTerritorio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Territorio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sezioneStrutture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Strutture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sezioneZootecnia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SIBWSSezioneZootecnia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sezioneAcquacoltura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E10C7A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C7A">
              <w:rPr>
                <w:rFonts w:ascii="Arial" w:hAnsi="Arial" w:cs="Arial"/>
                <w:sz w:val="22"/>
                <w:szCs w:val="22"/>
              </w:rPr>
              <w:t>SIBWSSezioneAcquacoltura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Acquacoltura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sezionePreparazione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E10C7A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C7A">
              <w:rPr>
                <w:rFonts w:ascii="Arial" w:hAnsi="Arial" w:cs="Arial"/>
                <w:sz w:val="22"/>
                <w:szCs w:val="22"/>
              </w:rPr>
              <w:t>SIBWSSezionePreparazione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Preparazione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sezioneContoTerzisti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SIBWSSezioneContoTerzisti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ContoTerzisti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sezioneImportatori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SIBWSSezioneImportatori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Importatori</w:t>
            </w:r>
          </w:p>
        </w:tc>
      </w:tr>
    </w:tbl>
    <w:p w:rsidR="004C5CE2" w:rsidRDefault="004C5CE2">
      <w:pPr>
        <w:spacing w:after="120"/>
      </w:pPr>
    </w:p>
    <w:p w:rsidR="00A62407" w:rsidRDefault="00A62407" w:rsidP="00A62407">
      <w:pPr>
        <w:pStyle w:val="Titolo4"/>
        <w:rPr>
          <w:rFonts w:ascii="Arial" w:hAnsi="Arial" w:cs="Arial"/>
          <w:sz w:val="22"/>
          <w:szCs w:val="22"/>
        </w:rPr>
      </w:pPr>
      <w:bookmarkStart w:id="72" w:name="_Toc380588689"/>
      <w:r>
        <w:rPr>
          <w:rFonts w:ascii="Arial" w:hAnsi="Arial" w:cs="Arial"/>
          <w:sz w:val="22"/>
          <w:szCs w:val="22"/>
        </w:rPr>
        <w:t>SIBWSNotifica2</w:t>
      </w:r>
      <w:bookmarkEnd w:id="72"/>
    </w:p>
    <w:p w:rsidR="00A62407" w:rsidRDefault="00A62407" w:rsidP="00A62407">
      <w:pPr>
        <w:spacing w:after="120"/>
        <w:rPr>
          <w:rFonts w:ascii="Arial" w:hAnsi="Arial" w:cs="Arial"/>
          <w:sz w:val="22"/>
          <w:szCs w:val="22"/>
        </w:rPr>
      </w:pPr>
    </w:p>
    <w:p w:rsidR="00A62407" w:rsidRDefault="00A62407" w:rsidP="00A62407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SIBWSNotifica</w:t>
      </w:r>
      <w:r w:rsidR="00535986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e le </w:t>
      </w:r>
      <w:r w:rsidR="0027679B">
        <w:rPr>
          <w:rFonts w:ascii="Arial" w:hAnsi="Arial" w:cs="Arial"/>
          <w:sz w:val="22"/>
          <w:szCs w:val="22"/>
        </w:rPr>
        <w:t xml:space="preserve">sue </w:t>
      </w:r>
      <w:r>
        <w:rPr>
          <w:rFonts w:ascii="Arial" w:hAnsi="Arial" w:cs="Arial"/>
          <w:sz w:val="22"/>
          <w:szCs w:val="22"/>
        </w:rPr>
        <w:t>strutture componenti</w:t>
      </w:r>
    </w:p>
    <w:p w:rsidR="00A62407" w:rsidRDefault="00A62407" w:rsidP="00A62407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3077"/>
        <w:gridCol w:w="608"/>
        <w:gridCol w:w="567"/>
        <w:gridCol w:w="511"/>
        <w:gridCol w:w="2476"/>
      </w:tblGrid>
      <w:tr w:rsidR="00A62407" w:rsidTr="007837BA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62407" w:rsidRDefault="00A62407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SIBWSNotifica</w:t>
            </w:r>
            <w:r w:rsidR="007066CE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A62407" w:rsidTr="007837BA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i/>
              </w:rPr>
            </w:pP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anagrafica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SIBWSAnagraficaNotifica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dell’intestatario e la tipologia di Notifica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stato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SIBWSStatoNotifica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dello stato della Notifica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unitaProduttive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SIBWSUnitaProduttive</w:t>
            </w:r>
            <w:r w:rsidR="007837B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delle Unità Produttive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sezioneTerritorio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SIBWSSezioneTerritorio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Territorio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sezioneStrutture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Strutture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sezioneZootecnia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SIBWSSezioneZootecnia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sezioneAcquacoltura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Pr="00E10C7A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C7A">
              <w:rPr>
                <w:rFonts w:ascii="Arial" w:hAnsi="Arial" w:cs="Arial"/>
                <w:sz w:val="22"/>
                <w:szCs w:val="22"/>
              </w:rPr>
              <w:t>SIBWSSezioneAcquacoltura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Acquacoltura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sezionePreparazione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Pr="00E10C7A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C7A">
              <w:rPr>
                <w:rFonts w:ascii="Arial" w:hAnsi="Arial" w:cs="Arial"/>
                <w:sz w:val="22"/>
                <w:szCs w:val="22"/>
              </w:rPr>
              <w:t>SIBWSSezionePreparazione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Preparazione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sezioneContoTerzisti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SIBWSSezioneContoTerzisti</w:t>
            </w:r>
            <w:r w:rsidR="007837B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ContoTerzisti</w:t>
            </w:r>
          </w:p>
        </w:tc>
      </w:tr>
      <w:tr w:rsidR="00A62407" w:rsidTr="007837BA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sezioneImportatori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SIBWSSezioneImportatori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407" w:rsidRDefault="00A62407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407" w:rsidRDefault="00A62407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Importatori</w:t>
            </w:r>
          </w:p>
        </w:tc>
      </w:tr>
    </w:tbl>
    <w:p w:rsidR="007C18F1" w:rsidRDefault="007C18F1" w:rsidP="00695301">
      <w:pPr>
        <w:pStyle w:val="Titolo4"/>
        <w:rPr>
          <w:rFonts w:ascii="Arial" w:hAnsi="Arial" w:cs="Arial"/>
          <w:sz w:val="22"/>
          <w:szCs w:val="22"/>
        </w:rPr>
      </w:pPr>
    </w:p>
    <w:p w:rsidR="00695301" w:rsidRDefault="00695301" w:rsidP="00695301">
      <w:pPr>
        <w:pStyle w:val="Titolo4"/>
        <w:rPr>
          <w:rFonts w:ascii="Arial" w:hAnsi="Arial" w:cs="Arial"/>
          <w:sz w:val="22"/>
          <w:szCs w:val="22"/>
        </w:rPr>
      </w:pPr>
      <w:bookmarkStart w:id="73" w:name="_Toc380588690"/>
      <w:r>
        <w:rPr>
          <w:rFonts w:ascii="Arial" w:hAnsi="Arial" w:cs="Arial"/>
          <w:sz w:val="22"/>
          <w:szCs w:val="22"/>
        </w:rPr>
        <w:t>SIBWSComunicazioneNotifica</w:t>
      </w:r>
      <w:bookmarkEnd w:id="73"/>
    </w:p>
    <w:p w:rsidR="00695301" w:rsidRDefault="00695301" w:rsidP="00695301">
      <w:pPr>
        <w:spacing w:after="120"/>
        <w:rPr>
          <w:rFonts w:ascii="Arial" w:hAnsi="Arial" w:cs="Arial"/>
          <w:sz w:val="22"/>
          <w:szCs w:val="22"/>
        </w:rPr>
      </w:pPr>
    </w:p>
    <w:p w:rsidR="00695301" w:rsidRDefault="00695301" w:rsidP="00695301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SIBWS</w:t>
      </w:r>
      <w:r w:rsidR="00FC5F3E">
        <w:rPr>
          <w:rFonts w:ascii="Arial" w:hAnsi="Arial" w:cs="Arial"/>
          <w:sz w:val="22"/>
          <w:szCs w:val="22"/>
        </w:rPr>
        <w:t>Comunicazione</w:t>
      </w:r>
      <w:r>
        <w:rPr>
          <w:rFonts w:ascii="Arial" w:hAnsi="Arial" w:cs="Arial"/>
          <w:sz w:val="22"/>
          <w:szCs w:val="22"/>
        </w:rPr>
        <w:t>Notifica e le strutture componenti</w:t>
      </w:r>
    </w:p>
    <w:p w:rsidR="00695301" w:rsidRDefault="00695301" w:rsidP="00695301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695301" w:rsidTr="00A66188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5301" w:rsidRDefault="00695301" w:rsidP="0010069B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</w:t>
            </w:r>
            <w:r w:rsidR="006E1AD0"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Notifica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5301" w:rsidRDefault="00695301" w:rsidP="0010069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695301" w:rsidTr="00A66188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i/>
              </w:rPr>
            </w:pP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34526D" w:rsidP="0010069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526D">
              <w:rPr>
                <w:rFonts w:ascii="Arial" w:hAnsi="Arial" w:cs="Arial"/>
                <w:sz w:val="22"/>
                <w:szCs w:val="22"/>
              </w:rPr>
              <w:t>SIBWSProtEsternoNotificaComunicazioneNotifica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A66188" w:rsidP="0010069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301" w:rsidRDefault="001D5C71" w:rsidP="0010069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Protocollo esterno assegnato</w:t>
            </w:r>
            <w:r w:rsidR="00695301">
              <w:rPr>
                <w:rFonts w:ascii="Arial" w:hAnsi="Arial" w:cs="Arial"/>
                <w:sz w:val="22"/>
                <w:szCs w:val="22"/>
              </w:rPr>
              <w:t xml:space="preserve"> all</w:t>
            </w:r>
            <w:r>
              <w:rPr>
                <w:rFonts w:ascii="Arial" w:hAnsi="Arial" w:cs="Arial"/>
                <w:sz w:val="22"/>
                <w:szCs w:val="22"/>
              </w:rPr>
              <w:t>a Notifica dai sistemi regionali</w:t>
            </w:r>
            <w:r w:rsidR="00695301">
              <w:rPr>
                <w:rFonts w:ascii="Arial" w:hAnsi="Arial" w:cs="Arial"/>
                <w:sz w:val="22"/>
                <w:szCs w:val="22"/>
              </w:rPr>
              <w:t xml:space="preserve"> esterni e compe</w:t>
            </w:r>
            <w:r>
              <w:rPr>
                <w:rFonts w:ascii="Arial" w:hAnsi="Arial" w:cs="Arial"/>
                <w:sz w:val="22"/>
                <w:szCs w:val="22"/>
              </w:rPr>
              <w:t>tenti.</w:t>
            </w:r>
          </w:p>
        </w:tc>
      </w:tr>
      <w:tr w:rsidR="00695301" w:rsidTr="007E304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7E304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anagrafica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SIBWSAnagraficaNotifica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dell’intestatario e la tipologia di Notifica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unitaProduttive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SIBWSUnitaProduttive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delle Unità Produttive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sezioneTerritorio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SIBWSSezioneTerritorio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Territorio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sezioneStrutture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Strutture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sezioneZootecnia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SIBWSSezioneZootecnia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sezioneAcquacoltura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Pr="007E3048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SIBWSSezioneAcquacoltura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Acquacoltura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sezionePreparazione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Pr="007E3048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SIBWSSezionePreparazione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Preparazione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sezioneContoTerzisti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SIBWSSezioneContoTerzisti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ContoTerzisti</w:t>
            </w:r>
          </w:p>
        </w:tc>
      </w:tr>
      <w:tr w:rsidR="00695301" w:rsidTr="00A6618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sezioneImportatori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SIBWSSezioneImportatori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5301" w:rsidRDefault="00695301" w:rsidP="001006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301" w:rsidRDefault="00695301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Importatori</w:t>
            </w:r>
          </w:p>
        </w:tc>
      </w:tr>
    </w:tbl>
    <w:p w:rsidR="00695301" w:rsidRDefault="00695301" w:rsidP="00695301">
      <w:pPr>
        <w:spacing w:after="120"/>
      </w:pPr>
    </w:p>
    <w:p w:rsidR="00620F85" w:rsidRDefault="00620F85">
      <w:pPr>
        <w:suppressAutoHyphens w:val="0"/>
      </w:pPr>
      <w:r>
        <w:br w:type="page"/>
      </w:r>
    </w:p>
    <w:p w:rsidR="00620F85" w:rsidRDefault="00620F85" w:rsidP="00620F85">
      <w:pPr>
        <w:pStyle w:val="Titolo4"/>
        <w:rPr>
          <w:rFonts w:ascii="Arial" w:hAnsi="Arial" w:cs="Arial"/>
          <w:sz w:val="22"/>
          <w:szCs w:val="22"/>
        </w:rPr>
      </w:pPr>
      <w:bookmarkStart w:id="74" w:name="_Toc380588691"/>
      <w:r>
        <w:rPr>
          <w:rFonts w:ascii="Arial" w:hAnsi="Arial" w:cs="Arial"/>
          <w:sz w:val="22"/>
          <w:szCs w:val="22"/>
        </w:rPr>
        <w:lastRenderedPageBreak/>
        <w:t>SIBWSComunicazioneNotifica2</w:t>
      </w:r>
      <w:bookmarkEnd w:id="74"/>
    </w:p>
    <w:p w:rsidR="00620F85" w:rsidRDefault="00620F85" w:rsidP="00620F85">
      <w:pPr>
        <w:spacing w:after="120"/>
        <w:rPr>
          <w:rFonts w:ascii="Arial" w:hAnsi="Arial" w:cs="Arial"/>
          <w:sz w:val="22"/>
          <w:szCs w:val="22"/>
        </w:rPr>
      </w:pPr>
    </w:p>
    <w:p w:rsidR="00620F85" w:rsidRDefault="00620F85" w:rsidP="00620F85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struttura SIBWSComunicazioneNotifica2 e le strutture componenti</w:t>
      </w:r>
    </w:p>
    <w:p w:rsidR="00620F85" w:rsidRDefault="00620F85" w:rsidP="00620F85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3077"/>
        <w:gridCol w:w="608"/>
        <w:gridCol w:w="567"/>
        <w:gridCol w:w="511"/>
        <w:gridCol w:w="2476"/>
      </w:tblGrid>
      <w:tr w:rsidR="00620F85" w:rsidTr="000A5138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20F85" w:rsidRDefault="00620F85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SIBWSComunicazioneNotifica2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620F85" w:rsidTr="000A5138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i/>
              </w:rPr>
            </w:pP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526D">
              <w:rPr>
                <w:rFonts w:ascii="Arial" w:hAnsi="Arial" w:cs="Arial"/>
                <w:sz w:val="22"/>
                <w:szCs w:val="22"/>
              </w:rPr>
              <w:t>SIBWSProtEsternoNotificaComunicazioneNotifica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Protocollo esterno assegnato alla Notifica dai sistemi regionali esterni e competenti.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anagrafica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SIBWSAnagraficaNotifica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dell’intestatario e la tipologia di Notifica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unitaProduttive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SIBWSUnitaProduttive2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delle Unità Produttive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sezioneTerritorio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SIBWSSezioneTerritorio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Territorio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sezioneStrutture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Strutture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sezioneZootecnia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SIBWSSezioneZootecnia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sezioneAcquacoltura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Pr="007E3048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SIBWSSezioneAcquacoltura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Acquacoltura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sezionePreparazione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Pr="007E3048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SIBWSSezionePreparazione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Preparazione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sezioneContoTerzisti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SIBWSSezioneContoTerzisti2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ContoTerzisti</w:t>
            </w:r>
          </w:p>
        </w:tc>
      </w:tr>
      <w:tr w:rsidR="00620F85" w:rsidTr="00620F8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sezioneImportatori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SIBWSSezioneImportatori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0F85" w:rsidRDefault="00620F85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0F85" w:rsidRDefault="00620F85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Importatori</w:t>
            </w:r>
          </w:p>
        </w:tc>
      </w:tr>
    </w:tbl>
    <w:p w:rsidR="00620F85" w:rsidRDefault="00620F85" w:rsidP="00620F85">
      <w:pPr>
        <w:spacing w:after="120"/>
      </w:pPr>
    </w:p>
    <w:p w:rsidR="008812F7" w:rsidRDefault="008812F7">
      <w:pPr>
        <w:suppressAutoHyphens w:val="0"/>
      </w:pPr>
      <w:bookmarkStart w:id="75" w:name="_Ref325034238"/>
      <w:r>
        <w:rPr>
          <w:b/>
          <w:bCs/>
        </w:rPr>
        <w:br w:type="page"/>
      </w:r>
    </w:p>
    <w:p w:rsidR="008812F7" w:rsidRDefault="008812F7" w:rsidP="008812F7">
      <w:pPr>
        <w:pStyle w:val="Titolo4"/>
        <w:rPr>
          <w:rFonts w:ascii="Arial" w:hAnsi="Arial" w:cs="Arial"/>
          <w:sz w:val="22"/>
          <w:szCs w:val="22"/>
        </w:rPr>
      </w:pPr>
      <w:bookmarkStart w:id="76" w:name="_Toc380588692"/>
      <w:r>
        <w:rPr>
          <w:rFonts w:ascii="Arial" w:hAnsi="Arial" w:cs="Arial"/>
          <w:sz w:val="22"/>
          <w:szCs w:val="22"/>
        </w:rPr>
        <w:lastRenderedPageBreak/>
        <w:t>SIBWSComunicazioneNotificaPregressa</w:t>
      </w:r>
      <w:bookmarkEnd w:id="76"/>
    </w:p>
    <w:p w:rsidR="008812F7" w:rsidRDefault="008812F7" w:rsidP="008812F7">
      <w:pPr>
        <w:spacing w:after="120"/>
        <w:rPr>
          <w:rFonts w:ascii="Arial" w:hAnsi="Arial" w:cs="Arial"/>
          <w:sz w:val="22"/>
          <w:szCs w:val="22"/>
        </w:rPr>
      </w:pPr>
    </w:p>
    <w:p w:rsidR="008812F7" w:rsidRDefault="008812F7" w:rsidP="008812F7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il tracciato della strut</w:t>
      </w:r>
      <w:r w:rsidR="0070393F">
        <w:rPr>
          <w:rFonts w:ascii="Arial" w:hAnsi="Arial" w:cs="Arial"/>
          <w:sz w:val="22"/>
          <w:szCs w:val="22"/>
        </w:rPr>
        <w:t>tura SIBWSComunicazioneNotificaPregressa</w:t>
      </w:r>
      <w:r>
        <w:rPr>
          <w:rFonts w:ascii="Arial" w:hAnsi="Arial" w:cs="Arial"/>
          <w:sz w:val="22"/>
          <w:szCs w:val="22"/>
        </w:rPr>
        <w:t xml:space="preserve"> e le strutture componenti</w:t>
      </w:r>
    </w:p>
    <w:p w:rsidR="008812F7" w:rsidRDefault="008812F7" w:rsidP="008812F7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3077"/>
        <w:gridCol w:w="608"/>
        <w:gridCol w:w="567"/>
        <w:gridCol w:w="511"/>
        <w:gridCol w:w="2476"/>
      </w:tblGrid>
      <w:tr w:rsidR="008812F7" w:rsidTr="0093436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812F7" w:rsidRDefault="00A13951" w:rsidP="00934362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SIBWSComunicazioneNotificaPregressa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8812F7" w:rsidTr="0093436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i/>
              </w:rPr>
            </w:pP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526D">
              <w:rPr>
                <w:rFonts w:ascii="Arial" w:hAnsi="Arial" w:cs="Arial"/>
                <w:sz w:val="22"/>
                <w:szCs w:val="22"/>
              </w:rPr>
              <w:t>SIBWSProtEsternoNotificaComunicazioneNotifica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Protocollo esterno assegnato alla Notifica dai sistemi regionali esterni e competenti.</w:t>
            </w:r>
          </w:p>
        </w:tc>
      </w:tr>
      <w:tr w:rsidR="00573161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573161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dataRilascio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Pr="0034526D" w:rsidRDefault="00085BA2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61" w:rsidRDefault="00894036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della verifica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 Si usa il formato AAAAMMDD</w:t>
            </w:r>
          </w:p>
        </w:tc>
      </w:tr>
      <w:tr w:rsidR="00573161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573161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dataIdoneita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Pr="0034526D" w:rsidRDefault="00085BA2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61" w:rsidRDefault="00894036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della verifica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 Si usa il formato AAAAMMDD</w:t>
            </w:r>
          </w:p>
        </w:tc>
      </w:tr>
      <w:tr w:rsidR="00573161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573161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dataPubblicazione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Pr="0034526D" w:rsidRDefault="00085BA2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3161" w:rsidRDefault="009B4DC6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61" w:rsidRDefault="00894036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della verifica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 Si usa il formato AAAAMMDD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085BA2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8812F7">
              <w:rPr>
                <w:rFonts w:ascii="Arial" w:hAnsi="Arial" w:cs="Arial"/>
                <w:sz w:val="22"/>
                <w:szCs w:val="22"/>
              </w:rPr>
              <w:t>nagrafica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SIBWSAnagraficaNotifica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dell’intestatario e la tipologia di Notifica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unitaProduttive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SIBWSUnitaProduttive2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delle Unità Produttive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sezioneTerritorio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SIBWSSezioneTerritorio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Territorio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sezioneStrutture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Strutture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sezioneZootecnia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SIBWSSezioneZootecnia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sezioneAcquacoltura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Pr="007E3048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SIBWSSezioneAcquacoltura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Acquacoltura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sezionePreparazione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Pr="007E3048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048">
              <w:rPr>
                <w:rFonts w:ascii="Arial" w:hAnsi="Arial" w:cs="Arial"/>
                <w:sz w:val="22"/>
                <w:szCs w:val="22"/>
              </w:rPr>
              <w:t>SIBWSSezionePreparazione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Preparazione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sezioneContoTerzisti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SIBWSSezioneContoTerzisti2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ContoTerzisti</w:t>
            </w:r>
          </w:p>
        </w:tc>
      </w:tr>
      <w:tr w:rsidR="008812F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sezioneImportatori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SIBWSSezioneImportatori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F7" w:rsidRDefault="008812F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2F7" w:rsidRDefault="008812F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della sezione Importatori</w:t>
            </w:r>
          </w:p>
        </w:tc>
      </w:tr>
      <w:tr w:rsidR="001A035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t>documentoGiustificativoNotificaPregressa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t>SIBWSDocumentoGiustificativoNotificaPregressa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 documento giustificativo</w:t>
            </w:r>
          </w:p>
        </w:tc>
      </w:tr>
      <w:tr w:rsidR="001A035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lastRenderedPageBreak/>
              <w:t>documentoConformitaNotificaPregressa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t>SIBWSDocumentoConformitaNotificaPregressa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del documento di conformità</w:t>
            </w:r>
          </w:p>
        </w:tc>
      </w:tr>
      <w:tr w:rsidR="001A0357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t>chiusuraProcedimentoNotificaPregressa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357">
              <w:rPr>
                <w:rFonts w:ascii="Arial" w:hAnsi="Arial" w:cs="Arial"/>
                <w:sz w:val="22"/>
                <w:szCs w:val="22"/>
              </w:rPr>
              <w:t>SIBWSChiusuraProcedimentoNotificaPregressa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57" w:rsidRDefault="001A0357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357" w:rsidRDefault="001A0357" w:rsidP="0093436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 dati di chiusura del procedimento amministrativo</w:t>
            </w:r>
          </w:p>
        </w:tc>
      </w:tr>
    </w:tbl>
    <w:p w:rsidR="008812F7" w:rsidRDefault="008812F7" w:rsidP="008812F7">
      <w:pPr>
        <w:spacing w:after="120"/>
      </w:pPr>
    </w:p>
    <w:p w:rsidR="008812F7" w:rsidRDefault="008812F7" w:rsidP="008812F7">
      <w:pPr>
        <w:spacing w:after="120"/>
      </w:pPr>
    </w:p>
    <w:p w:rsidR="004C5CE2" w:rsidRDefault="008D7B4F" w:rsidP="008812F7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77" w:name="_Toc358814776"/>
      <w:bookmarkStart w:id="78" w:name="_Toc380588693"/>
      <w:r w:rsidR="0058012E">
        <w:rPr>
          <w:rFonts w:ascii="Arial" w:hAnsi="Arial" w:cs="Arial"/>
          <w:sz w:val="22"/>
          <w:szCs w:val="22"/>
        </w:rPr>
        <w:lastRenderedPageBreak/>
        <w:t>SIBWSAnagraficaNotifica</w:t>
      </w:r>
      <w:bookmarkEnd w:id="75"/>
      <w:bookmarkEnd w:id="77"/>
      <w:bookmarkEnd w:id="78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dell’anagrafica del documento di Notifica</w:t>
      </w: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7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SIBWSAnagraficaNotifica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intestatarioCF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F36060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6060">
              <w:rPr>
                <w:rFonts w:ascii="Arial" w:hAnsi="Arial" w:cs="Arial"/>
                <w:sz w:val="22"/>
                <w:szCs w:val="22"/>
              </w:rPr>
              <w:t>intestatarioNotifica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004F9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contenente il c</w:t>
            </w:r>
            <w:r w:rsidR="0058012E">
              <w:rPr>
                <w:rFonts w:ascii="Arial" w:hAnsi="Arial" w:cs="Arial"/>
                <w:sz w:val="22"/>
                <w:szCs w:val="22"/>
              </w:rPr>
              <w:t>odice fiscale dell’intestatario della Notifica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partitaIVA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Partita IVA dell’intestatario della Notifica, se significativa.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106E8D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0B6471">
              <w:rPr>
                <w:rFonts w:ascii="Arial" w:hAnsi="Arial" w:cs="Arial"/>
                <w:sz w:val="22"/>
                <w:szCs w:val="22"/>
              </w:rPr>
              <w:t>dc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Codice dell’Organismo di Controllo selezionato come da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_Ref325467893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Tabella 1.9.1 Sistemi/Attori coinvolti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relativamente agli ODC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codiceTipologia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tipologia di Notifica, come da Tabella 1.9.2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codiceCausaVariazione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causa di</w:t>
            </w:r>
            <w:r w:rsidR="00106E8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variazione, come</w:t>
            </w:r>
            <w:r w:rsidR="00E53069">
              <w:rPr>
                <w:rFonts w:ascii="Arial" w:hAnsi="Arial" w:cs="Arial"/>
                <w:sz w:val="22"/>
                <w:szCs w:val="22"/>
              </w:rPr>
              <w:t xml:space="preserve"> da Tabella 1.9.3. Obbligatorio</w:t>
            </w:r>
            <w:r>
              <w:rPr>
                <w:rFonts w:ascii="Arial" w:hAnsi="Arial" w:cs="Arial"/>
                <w:sz w:val="22"/>
                <w:szCs w:val="22"/>
              </w:rPr>
              <w:t xml:space="preserve"> nel caso di notifica di variazione (</w:t>
            </w:r>
            <w:r w:rsidR="00F77AD2">
              <w:rPr>
                <w:rFonts w:ascii="Arial" w:hAnsi="Arial" w:cs="Arial"/>
                <w:sz w:val="22"/>
                <w:szCs w:val="22"/>
              </w:rPr>
              <w:t>codiceTipologia</w:t>
            </w:r>
            <w:r>
              <w:rPr>
                <w:rFonts w:ascii="Arial" w:hAnsi="Arial" w:cs="Arial"/>
                <w:sz w:val="22"/>
                <w:szCs w:val="22"/>
              </w:rPr>
              <w:t xml:space="preserve"> = 69)</w:t>
            </w:r>
            <w:r w:rsidR="00106E8D">
              <w:rPr>
                <w:rFonts w:ascii="Arial" w:hAnsi="Arial" w:cs="Arial"/>
                <w:sz w:val="22"/>
                <w:szCs w:val="22"/>
              </w:rPr>
              <w:t>, facoltativo nel caso di informatizzazione di notifica cartacea (codiceTipologia = 125)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odcPrecedente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Codice del precedente ODC, dato presente solo in caso di Notifica di Variazione per Cambio di ODC (codiceCausaVariazione = 74). Come da </w:t>
            </w:r>
            <w:fldSimple w:instr=" REF _Ref325467893 \h  \* MERGEFORMAT ">
              <w:r w:rsidRPr="00C214FC">
                <w:rPr>
                  <w:rFonts w:ascii="Arial" w:hAnsi="Arial" w:cs="Arial"/>
                  <w:sz w:val="22"/>
                  <w:szCs w:val="22"/>
                </w:rPr>
                <w:t>Tabella 1.9.1 Sistemi/Attori coinvolti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 xml:space="preserve"> relativamente agli ODC</w:t>
            </w:r>
          </w:p>
        </w:tc>
      </w:tr>
      <w:tr w:rsidR="00331C78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C78" w:rsidRDefault="00331C7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fonte Regione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C78" w:rsidRDefault="00331C7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C78" w:rsidRDefault="00331C7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C78" w:rsidRDefault="00331C7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1C78" w:rsidRDefault="00007540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  <w:r w:rsidR="00331C7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della </w:t>
            </w:r>
            <w:r w:rsidR="00331C78">
              <w:rPr>
                <w:rFonts w:ascii="Arial" w:hAnsi="Arial" w:cs="Arial"/>
                <w:sz w:val="22"/>
                <w:szCs w:val="22"/>
              </w:rPr>
              <w:t>Regione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di compilazione della notifica </w:t>
            </w:r>
            <w:r w:rsidR="00AA089A">
              <w:rPr>
                <w:rFonts w:ascii="Arial" w:hAnsi="Arial" w:cs="Arial"/>
                <w:sz w:val="22"/>
                <w:szCs w:val="22"/>
              </w:rPr>
              <w:t xml:space="preserve">Come da </w:t>
            </w:r>
            <w:fldSimple w:instr=" REF _Ref325467893 \h  \* MERGEFORMAT ">
              <w:r w:rsidR="00AA089A" w:rsidRPr="00AA089A">
                <w:rPr>
                  <w:rFonts w:ascii="Arial" w:hAnsi="Arial" w:cs="Arial"/>
                  <w:sz w:val="22"/>
                  <w:szCs w:val="22"/>
                </w:rPr>
                <w:t>Tabella 1.9.1 Sistemi/Attori coinvolti</w:t>
              </w:r>
            </w:fldSimple>
            <w:r w:rsidR="00AA089A">
              <w:rPr>
                <w:rFonts w:ascii="Arial" w:hAnsi="Arial" w:cs="Arial"/>
                <w:sz w:val="22"/>
                <w:szCs w:val="22"/>
              </w:rPr>
              <w:t xml:space="preserve"> relativamente alle Regioni</w:t>
            </w:r>
          </w:p>
        </w:tc>
      </w:tr>
    </w:tbl>
    <w:p w:rsidR="004C5CE2" w:rsidRDefault="004C5CE2">
      <w:pPr>
        <w:spacing w:after="120"/>
      </w:pPr>
    </w:p>
    <w:p w:rsidR="005E104F" w:rsidRPr="005E104F" w:rsidRDefault="00ED4E2A" w:rsidP="005E104F">
      <w:pPr>
        <w:pStyle w:val="Titolo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79" w:name="_Toc358814777"/>
      <w:bookmarkStart w:id="80" w:name="_Toc380588694"/>
      <w:r w:rsidR="005E104F" w:rsidRPr="005E104F">
        <w:rPr>
          <w:rFonts w:ascii="Arial" w:hAnsi="Arial" w:cs="Arial"/>
          <w:sz w:val="22"/>
          <w:szCs w:val="22"/>
        </w:rPr>
        <w:lastRenderedPageBreak/>
        <w:t>intestatarioNotifica</w:t>
      </w:r>
      <w:bookmarkEnd w:id="79"/>
      <w:bookmarkEnd w:id="80"/>
    </w:p>
    <w:p w:rsidR="006F7456" w:rsidRDefault="006F7456" w:rsidP="005E104F">
      <w:pPr>
        <w:spacing w:after="120"/>
        <w:rPr>
          <w:rFonts w:ascii="Arial" w:hAnsi="Arial" w:cs="Arial"/>
          <w:sz w:val="22"/>
          <w:szCs w:val="22"/>
        </w:rPr>
      </w:pPr>
    </w:p>
    <w:p w:rsidR="004C5CE2" w:rsidRPr="009E17C1" w:rsidRDefault="008823D1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contenente</w:t>
      </w:r>
      <w:r w:rsidR="005E104F">
        <w:rPr>
          <w:rFonts w:ascii="Arial" w:hAnsi="Arial" w:cs="Arial"/>
          <w:sz w:val="22"/>
          <w:szCs w:val="22"/>
        </w:rPr>
        <w:t xml:space="preserve"> il c</w:t>
      </w:r>
      <w:r w:rsidR="00267DC5">
        <w:rPr>
          <w:rFonts w:ascii="Arial" w:hAnsi="Arial" w:cs="Arial"/>
          <w:sz w:val="22"/>
          <w:szCs w:val="22"/>
        </w:rPr>
        <w:t xml:space="preserve">odice fiscale dell’intestatario </w:t>
      </w:r>
      <w:r w:rsidR="005E104F">
        <w:rPr>
          <w:rFonts w:ascii="Arial" w:hAnsi="Arial" w:cs="Arial"/>
          <w:sz w:val="22"/>
          <w:szCs w:val="22"/>
        </w:rPr>
        <w:t>della notifica</w:t>
      </w:r>
    </w:p>
    <w:tbl>
      <w:tblPr>
        <w:tblW w:w="986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30"/>
        <w:gridCol w:w="2977"/>
        <w:gridCol w:w="708"/>
        <w:gridCol w:w="567"/>
        <w:gridCol w:w="511"/>
        <w:gridCol w:w="2476"/>
      </w:tblGrid>
      <w:tr w:rsidR="00F36060" w:rsidTr="00F36060">
        <w:trPr>
          <w:cantSplit/>
          <w:trHeight w:val="225"/>
          <w:tblHeader/>
        </w:trPr>
        <w:tc>
          <w:tcPr>
            <w:tcW w:w="7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36060" w:rsidRDefault="00F36060" w:rsidP="006F47A0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F36060">
              <w:rPr>
                <w:rFonts w:ascii="Arial" w:hAnsi="Arial" w:cs="Arial"/>
                <w:b/>
                <w:color w:val="0000FF"/>
                <w:sz w:val="22"/>
                <w:szCs w:val="22"/>
              </w:rPr>
              <w:t>intestatarioNotifica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F36060" w:rsidTr="00F36060">
        <w:trPr>
          <w:cantSplit/>
          <w:trHeight w:val="225"/>
        </w:trPr>
        <w:tc>
          <w:tcPr>
            <w:tcW w:w="9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snapToGrid w:val="0"/>
              <w:jc w:val="center"/>
              <w:rPr>
                <w:i/>
              </w:rPr>
            </w:pPr>
          </w:p>
        </w:tc>
      </w:tr>
      <w:tr w:rsidR="00F36060" w:rsidTr="00F36060">
        <w:trPr>
          <w:cantSplit/>
          <w:trHeight w:val="373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F36060" w:rsidTr="00F36060">
        <w:trPr>
          <w:cantSplit/>
          <w:trHeight w:val="373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652273" w:rsidP="006F47A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52273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652273" w:rsidP="006F47A0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060" w:rsidRDefault="00F36060" w:rsidP="006F47A0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060" w:rsidRDefault="00652273" w:rsidP="006F47A0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Contiene in alternativa o un  codice fiscale di persona fisica (16 caratteri) o un codice fiscale di persona giuridica</w:t>
            </w:r>
            <w:r w:rsidR="00271B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(11 caratteri)</w:t>
            </w:r>
          </w:p>
        </w:tc>
      </w:tr>
    </w:tbl>
    <w:p w:rsidR="00043BEA" w:rsidRDefault="00043BEA" w:rsidP="00043BEA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81" w:name="_Ref325034248"/>
      <w:bookmarkStart w:id="82" w:name="_Ref325033374"/>
    </w:p>
    <w:p w:rsidR="004C5CE2" w:rsidRPr="00043BEA" w:rsidRDefault="0058012E" w:rsidP="00043BEA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83" w:name="_Toc358814778"/>
      <w:bookmarkStart w:id="84" w:name="_Toc380588695"/>
      <w:r w:rsidRPr="00043BEA">
        <w:rPr>
          <w:rFonts w:ascii="Arial" w:hAnsi="Arial" w:cs="Arial"/>
          <w:sz w:val="22"/>
          <w:szCs w:val="22"/>
        </w:rPr>
        <w:t>SIBWSStatoNotifica</w:t>
      </w:r>
      <w:bookmarkEnd w:id="81"/>
      <w:bookmarkEnd w:id="82"/>
      <w:bookmarkEnd w:id="83"/>
      <w:bookmarkEnd w:id="84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dello stato attuale dell’iter amministrativo della Notifica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SIBWSStatoNotifica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codiceStato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dello stato attuale della Notifica, come definiti nella Tabella 1.9.4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codiceSistemaSIB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CB05ED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dell’utente/sistema integrato con il sistema SIB che ha effettuato l’aggiornamento della Notifica, come da Tabella 1.9.1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dataAggiornamento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aggiornamento nel formato previsto (</w:t>
            </w:r>
            <w:fldSimple w:instr=" REF _Ref320623003 \h  \* MERGEFORMAT ">
              <w:r w:rsidRPr="00CB05ED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185DC0">
      <w:pPr>
        <w:pStyle w:val="Titolo4"/>
        <w:rPr>
          <w:rFonts w:ascii="Arial" w:hAnsi="Arial" w:cs="Arial"/>
          <w:sz w:val="22"/>
          <w:szCs w:val="22"/>
        </w:rPr>
      </w:pPr>
      <w:bookmarkStart w:id="85" w:name="_Ref325035770"/>
      <w:r>
        <w:rPr>
          <w:rFonts w:ascii="Arial" w:hAnsi="Arial" w:cs="Arial"/>
          <w:sz w:val="22"/>
          <w:szCs w:val="22"/>
        </w:rPr>
        <w:br w:type="page"/>
      </w:r>
      <w:bookmarkStart w:id="86" w:name="_Toc358814779"/>
      <w:bookmarkStart w:id="87" w:name="_Toc380588696"/>
      <w:r w:rsidR="0058012E">
        <w:rPr>
          <w:rFonts w:ascii="Arial" w:hAnsi="Arial" w:cs="Arial"/>
          <w:sz w:val="22"/>
          <w:szCs w:val="22"/>
        </w:rPr>
        <w:lastRenderedPageBreak/>
        <w:t>SIBWSUnitaProduttiva</w:t>
      </w:r>
      <w:bookmarkEnd w:id="85"/>
      <w:bookmarkEnd w:id="86"/>
      <w:bookmarkEnd w:id="87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Unità Produttive presenti in Notifica</w:t>
      </w: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SIBWSUnitaProduttiva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Numero progressivo indicante l’unità produttiva. Riferimento per le altre sezioni.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codiceAttivita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dell’attività come da Tabella 1.9.5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codiceTipologia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 w:rsidP="004915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delle tipologie di azienda come da Tabella 1.9.6</w:t>
            </w:r>
            <w:r w:rsidR="0049150B">
              <w:rPr>
                <w:rFonts w:ascii="Arial" w:hAnsi="Arial" w:cs="Arial"/>
                <w:sz w:val="22"/>
                <w:szCs w:val="22"/>
              </w:rPr>
              <w:t xml:space="preserve">. Con il codice attività A è necessario specificare </w:t>
            </w:r>
            <w:r w:rsidR="0049150B" w:rsidRPr="0049150B">
              <w:rPr>
                <w:rFonts w:ascii="Arial" w:hAnsi="Arial" w:cs="Arial"/>
                <w:sz w:val="22"/>
                <w:szCs w:val="22"/>
              </w:rPr>
              <w:t>una</w:t>
            </w:r>
            <w:r w:rsidR="0049150B">
              <w:rPr>
                <w:rFonts w:ascii="Arial" w:hAnsi="Arial" w:cs="Arial"/>
                <w:sz w:val="22"/>
                <w:szCs w:val="22"/>
              </w:rPr>
              <w:t xml:space="preserve"> o più</w:t>
            </w:r>
            <w:r w:rsidR="0049150B" w:rsidRPr="0049150B">
              <w:rPr>
                <w:rFonts w:ascii="Arial" w:hAnsi="Arial" w:cs="Arial"/>
                <w:sz w:val="22"/>
                <w:szCs w:val="22"/>
              </w:rPr>
              <w:t xml:space="preserve"> delle seguenti lettere nel campo codiceTipologia: z a v r s</w:t>
            </w:r>
            <w:r w:rsidR="0049150B">
              <w:rPr>
                <w:rFonts w:ascii="Arial" w:hAnsi="Arial" w:cs="Arial"/>
                <w:sz w:val="22"/>
                <w:szCs w:val="22"/>
              </w:rPr>
              <w:t>. Con il codice attività B non si deve specificare il</w:t>
            </w:r>
            <w:r w:rsidR="0049150B" w:rsidRPr="00491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150B">
              <w:rPr>
                <w:rFonts w:ascii="Arial" w:hAnsi="Arial" w:cs="Arial"/>
                <w:sz w:val="22"/>
                <w:szCs w:val="22"/>
              </w:rPr>
              <w:t xml:space="preserve">campo codice Tipologia. Con il codice attività C è necessario specificare </w:t>
            </w:r>
            <w:r w:rsidR="0049150B" w:rsidRPr="0049150B">
              <w:rPr>
                <w:rFonts w:ascii="Arial" w:hAnsi="Arial" w:cs="Arial"/>
                <w:sz w:val="22"/>
                <w:szCs w:val="22"/>
              </w:rPr>
              <w:t>una</w:t>
            </w:r>
            <w:r w:rsidR="0049150B">
              <w:rPr>
                <w:rFonts w:ascii="Arial" w:hAnsi="Arial" w:cs="Arial"/>
                <w:sz w:val="22"/>
                <w:szCs w:val="22"/>
              </w:rPr>
              <w:t xml:space="preserve"> o più</w:t>
            </w:r>
            <w:r w:rsidR="0049150B" w:rsidRPr="0049150B">
              <w:rPr>
                <w:rFonts w:ascii="Arial" w:hAnsi="Arial" w:cs="Arial"/>
                <w:sz w:val="22"/>
                <w:szCs w:val="22"/>
              </w:rPr>
              <w:t xml:space="preserve"> delle seguenti lettere nel </w:t>
            </w:r>
            <w:r w:rsidR="0049150B">
              <w:rPr>
                <w:rFonts w:ascii="Arial" w:hAnsi="Arial" w:cs="Arial"/>
                <w:sz w:val="22"/>
                <w:szCs w:val="22"/>
              </w:rPr>
              <w:t>campo codiceTipologia: i, e.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 dell’unità produttiva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rappDelegatoCF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 del rappresentante delegato per l’unità produttiva</w:t>
            </w:r>
          </w:p>
        </w:tc>
      </w:tr>
    </w:tbl>
    <w:p w:rsidR="004C5CE2" w:rsidRDefault="004C5CE2">
      <w:pPr>
        <w:spacing w:after="120"/>
      </w:pPr>
    </w:p>
    <w:p w:rsidR="00F472EB" w:rsidRDefault="00F472EB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472EB" w:rsidRDefault="00F472EB" w:rsidP="00F472EB">
      <w:pPr>
        <w:pStyle w:val="Titolo4"/>
        <w:rPr>
          <w:rFonts w:ascii="Arial" w:hAnsi="Arial" w:cs="Arial"/>
          <w:sz w:val="22"/>
          <w:szCs w:val="22"/>
        </w:rPr>
      </w:pPr>
      <w:bookmarkStart w:id="88" w:name="_Toc380588697"/>
      <w:r>
        <w:rPr>
          <w:rFonts w:ascii="Arial" w:hAnsi="Arial" w:cs="Arial"/>
          <w:sz w:val="22"/>
          <w:szCs w:val="22"/>
        </w:rPr>
        <w:lastRenderedPageBreak/>
        <w:t>SIBWSUnitaProduttiva2</w:t>
      </w:r>
      <w:bookmarkEnd w:id="88"/>
    </w:p>
    <w:p w:rsidR="00F472EB" w:rsidRDefault="00F472EB" w:rsidP="00592566">
      <w:pPr>
        <w:pStyle w:val="Titolo4"/>
        <w:rPr>
          <w:rFonts w:ascii="Arial" w:hAnsi="Arial" w:cs="Arial"/>
          <w:sz w:val="22"/>
          <w:szCs w:val="22"/>
        </w:rPr>
      </w:pPr>
    </w:p>
    <w:p w:rsidR="00F472EB" w:rsidRDefault="00F472EB" w:rsidP="00F472EB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nuove Unità Produttive presenti in Notifica</w:t>
      </w:r>
    </w:p>
    <w:p w:rsidR="00F472EB" w:rsidRDefault="00F472EB" w:rsidP="00F472EB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F472EB" w:rsidTr="000A5138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SIBWSUnitaProduttiva</w:t>
            </w:r>
            <w:r w:rsidR="00DE02E6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F472EB" w:rsidTr="000A5138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snapToGrid w:val="0"/>
              <w:jc w:val="center"/>
              <w:rPr>
                <w:i/>
              </w:rPr>
            </w:pP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Numero progressivo indicante l’unità produttiva. Riferimento per le altre sezioni.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codiceAttivita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dell’attività come da Tabella 1.9.5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codiceTipologia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Codifica delle tipologie di azienda come da Tabella 1.9.6. Con il codice attività A è necessario specificare </w:t>
            </w:r>
            <w:r w:rsidRPr="0049150B">
              <w:rPr>
                <w:rFonts w:ascii="Arial" w:hAnsi="Arial" w:cs="Arial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z w:val="22"/>
                <w:szCs w:val="22"/>
              </w:rPr>
              <w:t xml:space="preserve"> o più</w:t>
            </w:r>
            <w:r w:rsidRPr="0049150B">
              <w:rPr>
                <w:rFonts w:ascii="Arial" w:hAnsi="Arial" w:cs="Arial"/>
                <w:sz w:val="22"/>
                <w:szCs w:val="22"/>
              </w:rPr>
              <w:t xml:space="preserve"> delle seguenti lettere nel campo codiceTipologia: z a v r s</w:t>
            </w:r>
            <w:r>
              <w:rPr>
                <w:rFonts w:ascii="Arial" w:hAnsi="Arial" w:cs="Arial"/>
                <w:sz w:val="22"/>
                <w:szCs w:val="22"/>
              </w:rPr>
              <w:t>. Con il codice attività B non si deve specificare il</w:t>
            </w:r>
            <w:r w:rsidRPr="0049150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campo codice Tipologia. Con il codice attività C è necessario specificare </w:t>
            </w:r>
            <w:r w:rsidRPr="0049150B">
              <w:rPr>
                <w:rFonts w:ascii="Arial" w:hAnsi="Arial" w:cs="Arial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z w:val="22"/>
                <w:szCs w:val="22"/>
              </w:rPr>
              <w:t xml:space="preserve"> o più</w:t>
            </w:r>
            <w:r w:rsidRPr="0049150B">
              <w:rPr>
                <w:rFonts w:ascii="Arial" w:hAnsi="Arial" w:cs="Arial"/>
                <w:sz w:val="22"/>
                <w:szCs w:val="22"/>
              </w:rPr>
              <w:t xml:space="preserve"> delle seguenti lettere nel </w:t>
            </w:r>
            <w:r>
              <w:rPr>
                <w:rFonts w:ascii="Arial" w:hAnsi="Arial" w:cs="Arial"/>
                <w:sz w:val="22"/>
                <w:szCs w:val="22"/>
              </w:rPr>
              <w:t>campo codiceTipologia: i, e.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 dell’unità produttiva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</w:tr>
      <w:tr w:rsidR="00592566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92566">
              <w:rPr>
                <w:rFonts w:ascii="Arial" w:hAnsi="Arial" w:cs="Arial"/>
                <w:sz w:val="22"/>
                <w:szCs w:val="22"/>
              </w:rPr>
              <w:t>codiceBelfiore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Belfiore</w:t>
            </w:r>
          </w:p>
        </w:tc>
      </w:tr>
      <w:tr w:rsidR="00592566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92566">
              <w:rPr>
                <w:rFonts w:ascii="Arial" w:hAnsi="Arial" w:cs="Arial"/>
                <w:sz w:val="22"/>
                <w:szCs w:val="22"/>
              </w:rPr>
              <w:t>codiceCap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2566" w:rsidRDefault="00592566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</w:t>
            </w:r>
          </w:p>
        </w:tc>
      </w:tr>
      <w:tr w:rsidR="00F472EB" w:rsidTr="000A5138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rappDelegatoCF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EB" w:rsidRDefault="00F472EB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 del rappresentante delegato per l’unità produttiva</w:t>
            </w:r>
          </w:p>
        </w:tc>
      </w:tr>
    </w:tbl>
    <w:p w:rsidR="00F472EB" w:rsidRDefault="00F472EB" w:rsidP="00F472EB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Pr="001B3664" w:rsidRDefault="009C1A89" w:rsidP="001B3664">
      <w:pPr>
        <w:pStyle w:val="Titolo4"/>
        <w:rPr>
          <w:rFonts w:ascii="Arial" w:hAnsi="Arial" w:cs="Arial"/>
          <w:sz w:val="22"/>
          <w:szCs w:val="22"/>
        </w:rPr>
      </w:pPr>
      <w:bookmarkStart w:id="89" w:name="_Toc358814780"/>
      <w:bookmarkStart w:id="90" w:name="_Toc380588698"/>
      <w:r>
        <w:rPr>
          <w:rFonts w:ascii="Arial" w:hAnsi="Arial" w:cs="Arial"/>
          <w:sz w:val="22"/>
          <w:szCs w:val="22"/>
        </w:rPr>
        <w:t>SIBWSSezioneTerritorio</w:t>
      </w:r>
      <w:bookmarkEnd w:id="89"/>
      <w:bookmarkEnd w:id="90"/>
    </w:p>
    <w:p w:rsidR="00916873" w:rsidRDefault="00916873">
      <w:pPr>
        <w:spacing w:after="120"/>
        <w:rPr>
          <w:rFonts w:ascii="Arial" w:hAnsi="Arial" w:cs="Arial"/>
          <w:sz w:val="22"/>
          <w:szCs w:val="22"/>
        </w:rPr>
      </w:pPr>
    </w:p>
    <w:p w:rsidR="004C5CE2" w:rsidRPr="001B3664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particelle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453"/>
        <w:gridCol w:w="663"/>
        <w:gridCol w:w="593"/>
        <w:gridCol w:w="556"/>
        <w:gridCol w:w="4479"/>
      </w:tblGrid>
      <w:tr w:rsidR="004C5CE2" w:rsidTr="00F952D6">
        <w:trPr>
          <w:trHeight w:val="225"/>
          <w:tblHeader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</w:t>
            </w:r>
            <w:r w:rsidR="009C1A89">
              <w:rPr>
                <w:rFonts w:ascii="Arial" w:hAnsi="Arial" w:cs="Arial"/>
                <w:b/>
                <w:color w:val="0000FF"/>
                <w:sz w:val="22"/>
                <w:szCs w:val="22"/>
              </w:rPr>
              <w:t>Sezione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Territorio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 w:rsidTr="00F952D6">
        <w:trPr>
          <w:trHeight w:val="22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Nome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idProgressivoUP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keepNext/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81507">
              <w:rPr>
                <w:rFonts w:ascii="Arial" w:hAnsi="Arial" w:cs="Arial"/>
                <w:bCs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Riferimento al progressivo dell’unità produttiva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codiceBelfiore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Riferimenti catastali della particella. Codice Belfiore del comune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0..1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Riferimenti catastali della particella. Sezione della mappa catastale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foglio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 xml:space="preserve">Riferimenti catastali della particella. Foglio della mappa catastale 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particella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Riferimenti catastali della particella. Numero di particella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subalterno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0..1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Riferimenti catastali della particella. Codice subalterno della particella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titoloPossesso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F344A6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Titolo di possesso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superficie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0E23CF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1174FB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ammissibile per il macrouso</w:t>
            </w:r>
            <w:r w:rsidRPr="00A81507">
              <w:rPr>
                <w:rFonts w:ascii="Arial" w:hAnsi="Arial" w:cs="Arial"/>
                <w:sz w:val="20"/>
                <w:szCs w:val="20"/>
              </w:rPr>
              <w:t xml:space="preserve"> (in mq)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superficieBiologico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Superficie coltivata con metodo biolgico (in mq)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superficieConvenzionale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Superficie coltivazioni convenzionali (in mq)</w:t>
            </w:r>
          </w:p>
        </w:tc>
      </w:tr>
      <w:tr w:rsidR="00764D21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D21" w:rsidRPr="00A81507" w:rsidRDefault="00764D21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appezzamento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D21" w:rsidRPr="00A81507" w:rsidRDefault="00764D21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D21" w:rsidRPr="00A81507" w:rsidRDefault="00764D21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0..1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D21" w:rsidRPr="00A81507" w:rsidRDefault="00764D21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D21" w:rsidRPr="00A81507" w:rsidRDefault="00131ACB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Numero di appezzamento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codiceMacrouso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0E23CF" w:rsidP="00EE50A8">
            <w:pPr>
              <w:keepNext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 xml:space="preserve">Codice </w:t>
            </w:r>
            <w:r w:rsidR="0058012E" w:rsidRPr="00A81507">
              <w:rPr>
                <w:rFonts w:ascii="Arial" w:hAnsi="Arial" w:cs="Arial"/>
                <w:sz w:val="20"/>
                <w:szCs w:val="20"/>
              </w:rPr>
              <w:t>Macrouso della particella o porzione come</w:t>
            </w:r>
            <w:r w:rsidR="00156A8A" w:rsidRPr="00A81507">
              <w:rPr>
                <w:rFonts w:ascii="Arial" w:hAnsi="Arial" w:cs="Arial"/>
                <w:sz w:val="20"/>
                <w:szCs w:val="20"/>
              </w:rPr>
              <w:t xml:space="preserve"> da </w:t>
            </w:r>
            <w:fldSimple w:instr=" REF _Ref358813776 \h  \* MERGEFORMAT ">
              <w:r w:rsidR="00EE50A8" w:rsidRPr="00A81507">
                <w:rPr>
                  <w:rFonts w:ascii="Arial" w:hAnsi="Arial" w:cs="Arial"/>
                  <w:sz w:val="20"/>
                  <w:szCs w:val="20"/>
                </w:rPr>
                <w:t>Tabella 1.9.18 Codici Macrousi, Prodotti e Varietà</w:t>
              </w:r>
            </w:fldSimple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</w:t>
            </w:r>
            <w:r w:rsidR="000E23CF" w:rsidRPr="00A81507">
              <w:rPr>
                <w:rFonts w:ascii="Arial" w:hAnsi="Arial" w:cs="Arial"/>
                <w:sz w:val="20"/>
                <w:szCs w:val="20"/>
              </w:rPr>
              <w:t>Prod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0E23CF" w:rsidP="001B3664">
            <w:pPr>
              <w:keepNext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 Prodotto della particella o porzione</w:t>
            </w:r>
            <w:r w:rsidR="00C82B12" w:rsidRPr="00A81507">
              <w:rPr>
                <w:rFonts w:ascii="Arial" w:hAnsi="Arial" w:cs="Arial"/>
                <w:sz w:val="20"/>
                <w:szCs w:val="20"/>
              </w:rPr>
              <w:t xml:space="preserve"> come da </w:t>
            </w:r>
            <w:fldSimple w:instr=" REF _Ref358813776 \h  \* MERGEFORMAT ">
              <w:r w:rsidR="00C82B12" w:rsidRPr="00A81507">
                <w:rPr>
                  <w:rFonts w:ascii="Arial" w:hAnsi="Arial" w:cs="Arial"/>
                  <w:sz w:val="20"/>
                  <w:szCs w:val="20"/>
                </w:rPr>
                <w:t>Tabella 1.9.18 Codici Macrousi, Prodotti e Varietà</w:t>
              </w:r>
            </w:fldSimple>
          </w:p>
        </w:tc>
      </w:tr>
      <w:tr w:rsidR="000E23CF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3CF" w:rsidRPr="00A81507" w:rsidRDefault="000E23CF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codiceVari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3CF" w:rsidRPr="00A81507" w:rsidRDefault="000E23CF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3CF" w:rsidRPr="00A81507" w:rsidRDefault="000E23CF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3CF" w:rsidRPr="00A81507" w:rsidRDefault="000E23CF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3CF" w:rsidRPr="00A81507" w:rsidRDefault="000E23CF" w:rsidP="001B3664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Codice Varietà della particella o porzione</w:t>
            </w:r>
            <w:r w:rsidR="00C82B12" w:rsidRPr="00A81507">
              <w:rPr>
                <w:rFonts w:ascii="Arial" w:hAnsi="Arial" w:cs="Arial"/>
                <w:sz w:val="20"/>
                <w:szCs w:val="20"/>
              </w:rPr>
              <w:t xml:space="preserve"> come da </w:t>
            </w:r>
            <w:fldSimple w:instr=" REF _Ref358813776 \h  \* MERGEFORMAT ">
              <w:r w:rsidR="00C82B12" w:rsidRPr="00A81507">
                <w:rPr>
                  <w:rFonts w:ascii="Arial" w:hAnsi="Arial" w:cs="Arial"/>
                  <w:sz w:val="20"/>
                  <w:szCs w:val="20"/>
                </w:rPr>
                <w:t>Tabella 1.9.18 Codici Macrous</w:t>
              </w:r>
              <w:r w:rsidR="006F2992">
                <w:rPr>
                  <w:rFonts w:ascii="Arial" w:hAnsi="Arial" w:cs="Arial"/>
                  <w:sz w:val="20"/>
                  <w:szCs w:val="20"/>
                </w:rPr>
                <w:t>o</w:t>
              </w:r>
              <w:r w:rsidR="00C82B12" w:rsidRPr="00A81507">
                <w:rPr>
                  <w:rFonts w:ascii="Arial" w:hAnsi="Arial" w:cs="Arial"/>
                  <w:sz w:val="20"/>
                  <w:szCs w:val="20"/>
                </w:rPr>
                <w:t>, Prodott</w:t>
              </w:r>
              <w:r w:rsidR="006F2992">
                <w:rPr>
                  <w:rFonts w:ascii="Arial" w:hAnsi="Arial" w:cs="Arial"/>
                  <w:sz w:val="20"/>
                  <w:szCs w:val="20"/>
                </w:rPr>
                <w:t>o</w:t>
              </w:r>
              <w:r w:rsidR="00C82B12" w:rsidRPr="00A81507">
                <w:rPr>
                  <w:rFonts w:ascii="Arial" w:hAnsi="Arial" w:cs="Arial"/>
                  <w:sz w:val="20"/>
                  <w:szCs w:val="20"/>
                </w:rPr>
                <w:t xml:space="preserve"> e Varietà</w:t>
              </w:r>
            </w:fldSimple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dataPrimaNotifica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Data della prima Notifica riguardante la particella</w:t>
            </w:r>
            <w:r w:rsidR="00E90003">
              <w:rPr>
                <w:rFonts w:ascii="Arial" w:hAnsi="Arial" w:cs="Arial"/>
                <w:sz w:val="20"/>
                <w:szCs w:val="20"/>
              </w:rPr>
              <w:t>. In output può assumere il valore 31/12/</w:t>
            </w:r>
            <w:r w:rsidR="006A321F">
              <w:rPr>
                <w:rFonts w:ascii="Arial" w:hAnsi="Arial" w:cs="Arial"/>
                <w:sz w:val="20"/>
                <w:szCs w:val="20"/>
              </w:rPr>
              <w:t>9</w:t>
            </w:r>
            <w:r w:rsidR="00E90003">
              <w:rPr>
                <w:rFonts w:ascii="Arial" w:hAnsi="Arial" w:cs="Arial"/>
                <w:sz w:val="20"/>
                <w:szCs w:val="20"/>
              </w:rPr>
              <w:t>999 per indicare che la data non è presente in base dati.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fineConversione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0..1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Numero di mesi di fine conversione (se significativi)</w:t>
            </w:r>
          </w:p>
        </w:tc>
      </w:tr>
      <w:tr w:rsidR="004C5CE2" w:rsidTr="00F952D6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riconoscimentoRetroattivo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 w:rsidP="004B4C5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0..1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A81507" w:rsidRDefault="0058012E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81507">
              <w:rPr>
                <w:rFonts w:ascii="Arial" w:hAnsi="Arial" w:cs="Arial"/>
                <w:sz w:val="20"/>
                <w:szCs w:val="20"/>
              </w:rPr>
              <w:t>Numero di mesi di riconoscimento retroattivo (se significativi)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</w:pPr>
    </w:p>
    <w:p w:rsidR="004C5CE2" w:rsidRDefault="00B40F9C">
      <w:pPr>
        <w:pStyle w:val="Titolo4"/>
        <w:rPr>
          <w:rFonts w:ascii="Arial" w:hAnsi="Arial" w:cs="Arial"/>
          <w:sz w:val="22"/>
          <w:szCs w:val="22"/>
        </w:rPr>
      </w:pPr>
      <w:bookmarkStart w:id="91" w:name="_Ref325036601"/>
      <w:bookmarkStart w:id="92" w:name="_Ref325036528"/>
      <w:bookmarkStart w:id="93" w:name="_Toc358814781"/>
      <w:r>
        <w:rPr>
          <w:rFonts w:ascii="Arial" w:hAnsi="Arial" w:cs="Arial"/>
          <w:sz w:val="22"/>
          <w:szCs w:val="22"/>
        </w:rPr>
        <w:br w:type="page"/>
      </w:r>
      <w:bookmarkStart w:id="94" w:name="_Toc380588699"/>
      <w:r w:rsidR="0058012E">
        <w:rPr>
          <w:rFonts w:ascii="Arial" w:hAnsi="Arial" w:cs="Arial"/>
          <w:sz w:val="22"/>
          <w:szCs w:val="22"/>
        </w:rPr>
        <w:lastRenderedPageBreak/>
        <w:t>SIBWS</w:t>
      </w:r>
      <w:r w:rsidR="009C1A89">
        <w:rPr>
          <w:rFonts w:ascii="Arial" w:hAnsi="Arial" w:cs="Arial"/>
          <w:sz w:val="22"/>
          <w:szCs w:val="22"/>
        </w:rPr>
        <w:t>Sezione</w:t>
      </w:r>
      <w:r w:rsidR="0058012E">
        <w:rPr>
          <w:rFonts w:ascii="Arial" w:hAnsi="Arial" w:cs="Arial"/>
          <w:sz w:val="22"/>
          <w:szCs w:val="22"/>
        </w:rPr>
        <w:t>Struttur</w:t>
      </w:r>
      <w:bookmarkEnd w:id="91"/>
      <w:bookmarkEnd w:id="92"/>
      <w:r w:rsidR="009C1A89">
        <w:rPr>
          <w:rFonts w:ascii="Arial" w:hAnsi="Arial" w:cs="Arial"/>
          <w:sz w:val="22"/>
          <w:szCs w:val="22"/>
        </w:rPr>
        <w:t>e</w:t>
      </w:r>
      <w:bookmarkEnd w:id="93"/>
      <w:bookmarkEnd w:id="94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dati riportante le informazioni delle strutture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34"/>
        <w:gridCol w:w="544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</w:t>
            </w:r>
            <w:r w:rsidR="00E53E01">
              <w:rPr>
                <w:rFonts w:ascii="Arial" w:hAnsi="Arial" w:cs="Arial"/>
                <w:b/>
                <w:color w:val="0000FF"/>
                <w:sz w:val="22"/>
                <w:szCs w:val="22"/>
              </w:rPr>
              <w:t>Sezione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Struttur</w:t>
            </w:r>
            <w:r w:rsidR="00E53E01">
              <w:rPr>
                <w:rFonts w:ascii="Arial" w:hAnsi="Arial" w:cs="Arial"/>
                <w:b/>
                <w:color w:val="0000FF"/>
                <w:sz w:val="22"/>
                <w:szCs w:val="22"/>
              </w:rPr>
              <w:t>e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idProgressivoUP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Riferimento al progressivo dell’unità produttiva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codiceAttivita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dell’attività come da Tabella 1.9.5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codiceTipologia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delle tipologie di azienda come da Tabella 1.9.6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codiceBelfiore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 su cui insiste la struttura. Codice Belfiore del comune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Sezione della mappa catastale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foglio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6A3AEC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</w:t>
            </w:r>
            <w:r w:rsidR="005801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Riferimenti catastali della particella. Foglio della mappa catastale 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particella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6A3AEC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</w:t>
            </w:r>
            <w:r w:rsidR="005801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Numero di particella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subalterno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Codice subalterno della particella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 della struttura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titoloPossesso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Titolo di possesso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utilizzo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 w:rsidP="00542416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Utilizzo principale della struttura</w:t>
            </w:r>
            <w:r w:rsidR="000A65BF">
              <w:rPr>
                <w:rFonts w:ascii="Arial" w:hAnsi="Arial" w:cs="Arial"/>
                <w:sz w:val="22"/>
                <w:szCs w:val="22"/>
              </w:rPr>
              <w:t>, come da tabella</w:t>
            </w:r>
            <w:r w:rsidR="0098617E">
              <w:rPr>
                <w:rFonts w:ascii="Arial" w:hAnsi="Arial" w:cs="Arial"/>
                <w:sz w:val="22"/>
                <w:szCs w:val="22"/>
              </w:rPr>
              <w:t xml:space="preserve"> 1.9.19</w:t>
            </w:r>
            <w:r w:rsidR="000A65B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 della struttura in mq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Metodo di produzione</w:t>
            </w:r>
            <w:r w:rsidR="00B040CB">
              <w:rPr>
                <w:rFonts w:ascii="Arial" w:hAnsi="Arial" w:cs="Arial"/>
                <w:sz w:val="22"/>
                <w:szCs w:val="22"/>
              </w:rPr>
              <w:t xml:space="preserve">, Assume uno dei seguenti valori: </w:t>
            </w:r>
            <w:r w:rsidR="00B040CB" w:rsidRPr="008D4498">
              <w:rPr>
                <w:rFonts w:ascii="Arial" w:hAnsi="Arial" w:cs="Arial"/>
                <w:sz w:val="22"/>
                <w:szCs w:val="22"/>
              </w:rPr>
              <w:t>BIOLOGICO</w:t>
            </w:r>
            <w:r w:rsidR="00B040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40CB" w:rsidRPr="008D4498">
              <w:rPr>
                <w:rFonts w:ascii="Arial" w:hAnsi="Arial" w:cs="Arial"/>
                <w:sz w:val="22"/>
                <w:szCs w:val="22"/>
              </w:rPr>
              <w:t>CONVENZIONALE</w:t>
            </w:r>
            <w:r w:rsidR="00B040C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40CB" w:rsidRPr="008D4498">
              <w:rPr>
                <w:rFonts w:ascii="Arial" w:hAnsi="Arial" w:cs="Arial"/>
                <w:sz w:val="22"/>
                <w:szCs w:val="22"/>
              </w:rPr>
              <w:t>MISTO/PROMISCUO</w:t>
            </w:r>
          </w:p>
        </w:tc>
      </w:tr>
    </w:tbl>
    <w:p w:rsidR="004C5CE2" w:rsidRDefault="004C5CE2">
      <w:pPr>
        <w:spacing w:after="120"/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95" w:name="_Ref325037140"/>
      <w:bookmarkStart w:id="96" w:name="_Ref325037097"/>
      <w:bookmarkStart w:id="97" w:name="_Toc358814782"/>
      <w:bookmarkStart w:id="98" w:name="_Toc380588700"/>
      <w:r>
        <w:rPr>
          <w:rFonts w:ascii="Arial" w:hAnsi="Arial" w:cs="Arial"/>
          <w:sz w:val="22"/>
          <w:szCs w:val="22"/>
        </w:rPr>
        <w:lastRenderedPageBreak/>
        <w:t>SIBWS</w:t>
      </w:r>
      <w:r w:rsidR="00441D1B">
        <w:rPr>
          <w:rFonts w:ascii="Arial" w:hAnsi="Arial" w:cs="Arial"/>
          <w:sz w:val="22"/>
          <w:szCs w:val="22"/>
        </w:rPr>
        <w:t>Sezione</w:t>
      </w:r>
      <w:r>
        <w:rPr>
          <w:rFonts w:ascii="Arial" w:hAnsi="Arial" w:cs="Arial"/>
          <w:sz w:val="22"/>
          <w:szCs w:val="22"/>
        </w:rPr>
        <w:t>Zootecnia</w:t>
      </w:r>
      <w:bookmarkEnd w:id="95"/>
      <w:bookmarkEnd w:id="96"/>
      <w:bookmarkEnd w:id="97"/>
      <w:bookmarkEnd w:id="98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della zootecnia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</w:t>
            </w:r>
            <w:r w:rsidR="00441D1B">
              <w:rPr>
                <w:rFonts w:ascii="Arial" w:hAnsi="Arial" w:cs="Arial"/>
                <w:b/>
                <w:color w:val="0000FF"/>
                <w:sz w:val="22"/>
                <w:szCs w:val="22"/>
              </w:rPr>
              <w:t>Sezione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Zootecnia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idProgressivoUP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Riferimento al progressivo dell’unità produttiva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ASL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ASL dell’allevamento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gruppoAllevamento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 gruppo di allevamento (ad. Esempio BOVINI e BUFALINI, EQUIDI, ecc..), come da Tabella 1.9.7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specieAnimale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specie animale (BOVINI, CAVALLI, ASINI), come da tabella 1.9.8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tipoProduzione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935EBA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 di produzione come da tabella 1.9.8b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consistenza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Consistenza dell’allevamento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UBACorrispondenti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UBA corrispondenti dove disponibile</w:t>
            </w:r>
          </w:p>
        </w:tc>
      </w:tr>
      <w:tr w:rsidR="000A535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35D" w:rsidRDefault="000A535D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35D" w:rsidRDefault="008D449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35D" w:rsidRDefault="008D449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35D" w:rsidRDefault="000A535D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35D" w:rsidRDefault="008D449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Metodo di allevamento. Assume uno dei seguenti valori: </w:t>
            </w:r>
            <w:r w:rsidRPr="008D4498">
              <w:rPr>
                <w:rFonts w:ascii="Arial" w:hAnsi="Arial" w:cs="Arial"/>
                <w:sz w:val="22"/>
                <w:szCs w:val="22"/>
              </w:rPr>
              <w:t>BIOLOGICO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D4498">
              <w:rPr>
                <w:rFonts w:ascii="Arial" w:hAnsi="Arial" w:cs="Arial"/>
                <w:sz w:val="22"/>
                <w:szCs w:val="22"/>
              </w:rPr>
              <w:t>CONVENZIONALE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D4498">
              <w:rPr>
                <w:rFonts w:ascii="Arial" w:hAnsi="Arial" w:cs="Arial"/>
                <w:sz w:val="22"/>
                <w:szCs w:val="22"/>
              </w:rPr>
              <w:t>MISTO/PROMISCUO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</w:pPr>
    </w:p>
    <w:p w:rsidR="004C5CE2" w:rsidRDefault="001573AA">
      <w:pPr>
        <w:pStyle w:val="Titolo4"/>
        <w:rPr>
          <w:rFonts w:ascii="Arial" w:hAnsi="Arial" w:cs="Arial"/>
          <w:sz w:val="22"/>
          <w:szCs w:val="22"/>
        </w:rPr>
      </w:pPr>
      <w:bookmarkStart w:id="99" w:name="_Ref325100173"/>
      <w:bookmarkStart w:id="100" w:name="_Ref325099960"/>
      <w:bookmarkStart w:id="101" w:name="_Ref325099899"/>
      <w:r>
        <w:rPr>
          <w:rFonts w:ascii="Arial" w:hAnsi="Arial" w:cs="Arial"/>
          <w:sz w:val="22"/>
          <w:szCs w:val="22"/>
        </w:rPr>
        <w:br w:type="page"/>
      </w:r>
      <w:bookmarkStart w:id="102" w:name="_Toc358814783"/>
      <w:bookmarkStart w:id="103" w:name="_Toc380588701"/>
      <w:r w:rsidR="00441D1B">
        <w:rPr>
          <w:rFonts w:ascii="Arial" w:hAnsi="Arial" w:cs="Arial"/>
          <w:sz w:val="22"/>
          <w:szCs w:val="22"/>
        </w:rPr>
        <w:lastRenderedPageBreak/>
        <w:t>SIBWSSezione</w:t>
      </w:r>
      <w:r w:rsidR="0058012E">
        <w:rPr>
          <w:rFonts w:ascii="Arial" w:hAnsi="Arial" w:cs="Arial"/>
          <w:sz w:val="22"/>
          <w:szCs w:val="22"/>
        </w:rPr>
        <w:t>Acquacoltura</w:t>
      </w:r>
      <w:bookmarkEnd w:id="99"/>
      <w:bookmarkEnd w:id="100"/>
      <w:bookmarkEnd w:id="101"/>
      <w:bookmarkEnd w:id="102"/>
      <w:bookmarkEnd w:id="103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attività relative all’acquacoltura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7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D755BC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SIBWSSezione</w:t>
            </w:r>
            <w:r w:rsidR="0058012E">
              <w:rPr>
                <w:rFonts w:ascii="Arial" w:hAnsi="Arial" w:cs="Arial"/>
                <w:b/>
                <w:color w:val="0000FF"/>
                <w:sz w:val="22"/>
                <w:szCs w:val="22"/>
              </w:rPr>
              <w:t>Acquacoltura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idProgressivoUP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Riferimento al progressivo dell’unità produttiva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nomeImpianto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 dell’impianto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descrizioneImpianto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dell’impianto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codiceASL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ASL assegnato all’allevamento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macrouso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 macrouso associato all’impianto (come da Tabella 1.9.9)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dettaglioMacrouso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1F464A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</w:t>
            </w:r>
            <w:r w:rsidR="005801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Dettaglio del macrouso (come da Tabella 1.9.9)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1F464A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</w:t>
            </w:r>
            <w:r w:rsidR="005801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delle specie allevate (come da Tabella 1.9.9)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Metodo di produzione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Ubicazione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 tipo di ubicazione come da Tabella 1.9.10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tipoImpianto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 tipo di impianto come da Tabella 1.9.10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dimensione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Dimensione dell’impianto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unitaMisuraDimensione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Unità di misura utilizzata per la dimensione dell’impianto (come da Tabella 1.9.11</w:t>
            </w:r>
            <w:r w:rsidR="0057381E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capacita Produttiva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Capacità produttiva dell’impianto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unitaMisuraCapacità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Unità di misura utilizzata per la capacità dell’impianto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(come da Tabella 1.9.11</w:t>
            </w:r>
            <w:r w:rsidR="0057381E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C5CE2">
        <w:trPr>
          <w:cantSplit/>
          <w:trHeight w:val="373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riferimentiGeografici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SIBWSRifGeogAcquacoltura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71357A">
      <w:pPr>
        <w:pStyle w:val="Titolo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104" w:name="_Toc358814784"/>
      <w:bookmarkStart w:id="105" w:name="_Toc380588702"/>
      <w:r w:rsidR="0058012E">
        <w:rPr>
          <w:rFonts w:ascii="Arial" w:hAnsi="Arial" w:cs="Arial"/>
          <w:sz w:val="22"/>
          <w:szCs w:val="22"/>
        </w:rPr>
        <w:lastRenderedPageBreak/>
        <w:t>SIBWSRifGeogAcquacoltura</w:t>
      </w:r>
      <w:bookmarkEnd w:id="104"/>
      <w:bookmarkEnd w:id="105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Pr="00A2240E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dei riferimenti geografici degli impianti di Acquacoltura.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4"/>
        <w:gridCol w:w="3153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SIBWSRifGeogAcquacoltura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2BFE" w:rsidRDefault="00D42BF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riferimentiAcque</w:t>
            </w:r>
          </w:p>
          <w:p w:rsidR="00D42BFE" w:rsidRDefault="00D42BF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oppure</w:t>
            </w:r>
          </w:p>
          <w:p w:rsidR="004C5CE2" w:rsidRDefault="00D42BF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42BFE">
              <w:rPr>
                <w:rFonts w:ascii="Arial" w:hAnsi="Arial" w:cs="Arial"/>
                <w:sz w:val="22"/>
                <w:szCs w:val="22"/>
              </w:rPr>
              <w:t>riferimentiTerra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SIBWSRifGeogImpiantiTerra</w:t>
            </w:r>
          </w:p>
          <w:p w:rsidR="004C5CE2" w:rsidRDefault="00350B1C">
            <w:pPr>
              <w:pStyle w:val="Intestazione"/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58012E">
              <w:rPr>
                <w:rFonts w:ascii="Arial" w:hAnsi="Arial" w:cs="Arial"/>
                <w:sz w:val="22"/>
                <w:szCs w:val="22"/>
              </w:rPr>
              <w:t>ppure</w:t>
            </w:r>
          </w:p>
          <w:p w:rsidR="004C5CE2" w:rsidRDefault="0058012E">
            <w:pPr>
              <w:pStyle w:val="Intestazione"/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SIBWSRifGeogImpiantiAcque</w:t>
            </w:r>
          </w:p>
          <w:p w:rsidR="004C5CE2" w:rsidRDefault="004C5CE2">
            <w:pPr>
              <w:keepNext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che descrive i riferimenti geografici dell’impianto diversi se in terra o in mare/acque interne</w:t>
            </w:r>
          </w:p>
        </w:tc>
      </w:tr>
      <w:tr w:rsidR="004C5CE2">
        <w:trPr>
          <w:cantSplit/>
          <w:trHeight w:val="373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240E" w:rsidRDefault="00A2240E" w:rsidP="00A2240E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106" w:name="_Ref325100061"/>
    </w:p>
    <w:p w:rsidR="004C5CE2" w:rsidRDefault="0058012E" w:rsidP="00A2240E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107" w:name="_Toc358814785"/>
      <w:bookmarkStart w:id="108" w:name="_Toc380588703"/>
      <w:r>
        <w:rPr>
          <w:rFonts w:ascii="Arial" w:hAnsi="Arial" w:cs="Arial"/>
          <w:sz w:val="22"/>
          <w:szCs w:val="22"/>
        </w:rPr>
        <w:t>SIBWSRifGeogImpiantiTerra</w:t>
      </w:r>
      <w:bookmarkEnd w:id="106"/>
      <w:bookmarkEnd w:id="107"/>
      <w:bookmarkEnd w:id="108"/>
    </w:p>
    <w:p w:rsidR="00A2240E" w:rsidRPr="00A2240E" w:rsidRDefault="00A2240E" w:rsidP="00A2240E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SIBWSRifGeogImpiantiTerra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codiceBelfiore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 su cui insiste la struttura. Codice Belfiore del comune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Sezione della mappa catastale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foglio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Riferimenti catastali della particella. Foglio della mappa catastale 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particella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Numero di particella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subalterno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Riferimenti catastali della particella. Codice subalterno della particella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 della struttura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titoloPossesso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Titolo di possesso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 della struttura in mq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volume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Volume della struttura in mc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utilizzoPrincipale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Utilizzo principale (RIPRODUZIONE, STOCCAGGIO)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09" w:name="_Ref325100067"/>
      <w:bookmarkStart w:id="110" w:name="_Toc358814786"/>
      <w:bookmarkStart w:id="111" w:name="_Toc380588704"/>
      <w:r>
        <w:rPr>
          <w:rFonts w:ascii="Arial" w:hAnsi="Arial" w:cs="Arial"/>
          <w:sz w:val="22"/>
          <w:szCs w:val="22"/>
        </w:rPr>
        <w:t>SIBWSRifGeogImpiantiAcque</w:t>
      </w:r>
      <w:bookmarkEnd w:id="109"/>
      <w:bookmarkEnd w:id="110"/>
      <w:bookmarkEnd w:id="111"/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SIBWSRifGeogImpiantiAcque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coordLat1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Latitudine del 1°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coordLong1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Longitudine del 1°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coordLat2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Latitudine del 2°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coordLong2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Longitudine del 2°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coordLat3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Latitudine del 3°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coordLong3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Longitudine del 3°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coordLat4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Latitudine del 4°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coordLong4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Longitudine del 4° punto in Coordinate (WGS84 - formato decimale)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Superficie in ha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6F770A">
      <w:pPr>
        <w:pStyle w:val="Titolo4"/>
        <w:rPr>
          <w:rFonts w:ascii="Arial" w:hAnsi="Arial" w:cs="Arial"/>
          <w:sz w:val="22"/>
          <w:szCs w:val="22"/>
        </w:rPr>
      </w:pPr>
      <w:bookmarkStart w:id="112" w:name="_Ref325037852"/>
      <w:r>
        <w:rPr>
          <w:rFonts w:ascii="Arial" w:hAnsi="Arial" w:cs="Arial"/>
          <w:sz w:val="22"/>
          <w:szCs w:val="22"/>
        </w:rPr>
        <w:br w:type="page"/>
      </w:r>
      <w:bookmarkStart w:id="113" w:name="_Toc358814787"/>
      <w:bookmarkStart w:id="114" w:name="_Toc380588705"/>
      <w:r w:rsidR="0058012E">
        <w:rPr>
          <w:rFonts w:ascii="Arial" w:hAnsi="Arial" w:cs="Arial"/>
          <w:sz w:val="22"/>
          <w:szCs w:val="22"/>
        </w:rPr>
        <w:lastRenderedPageBreak/>
        <w:t>SIBWSAttivitaPreparazione</w:t>
      </w:r>
      <w:bookmarkEnd w:id="112"/>
      <w:bookmarkEnd w:id="113"/>
      <w:bookmarkEnd w:id="114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attività di preparazione.</w:t>
      </w:r>
    </w:p>
    <w:p w:rsidR="004C5CE2" w:rsidRDefault="004C5CE2">
      <w:pPr>
        <w:spacing w:after="120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850"/>
      </w:tblGrid>
      <w:tr w:rsidR="004C5CE2" w:rsidTr="00896275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SIBWSAttivitaPreparazione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 w:rsidTr="00896275">
        <w:trPr>
          <w:cantSplit/>
          <w:trHeight w:val="225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idProgressivoUP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Riferimento al progressivo dell’unità produttiva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filiera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filiera come da Tabella 1.9.12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tipologiaAttivita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tipologia attività della filiera come da Tabella 1.9.13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origineMateriaPrima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origine materia prima come da Tabella 1.9.14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lavorazioneProdotto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4666" w:rsidRDefault="0058012E" w:rsidP="00794666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lavorazione del prodotto</w:t>
            </w:r>
            <w:r w:rsidR="0079466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4666">
              <w:rPr>
                <w:rFonts w:ascii="Arial" w:hAnsi="Arial" w:cs="Arial"/>
                <w:sz w:val="22"/>
                <w:szCs w:val="22"/>
              </w:rPr>
              <w:t>Valori possibili :</w:t>
            </w:r>
          </w:p>
          <w:p w:rsidR="00794666" w:rsidRDefault="006D461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="0058012E">
              <w:rPr>
                <w:rFonts w:ascii="Arial" w:hAnsi="Arial" w:cs="Arial"/>
                <w:sz w:val="22"/>
                <w:szCs w:val="22"/>
              </w:rPr>
              <w:t>BIOLOGICO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</w:p>
          <w:p w:rsidR="004C5CE2" w:rsidRDefault="006D461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="0058012E">
              <w:rPr>
                <w:rFonts w:ascii="Arial" w:hAnsi="Arial" w:cs="Arial"/>
                <w:sz w:val="22"/>
                <w:szCs w:val="22"/>
              </w:rPr>
              <w:t>PROMISCUO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separazione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Codice separazione della lavorazione 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Valorizzato sole se il campo lavorazione Prodotto = ‘PROMISCUO’.</w:t>
            </w:r>
          </w:p>
          <w:p w:rsidR="004C5CE2" w:rsidRDefault="004C5CE2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Valori possibili :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="00896275" w:rsidRPr="00896275">
              <w:rPr>
                <w:rFonts w:ascii="Arial" w:hAnsi="Arial" w:cs="Arial"/>
                <w:sz w:val="22"/>
                <w:szCs w:val="22"/>
              </w:rPr>
              <w:t>SPAZIO (LINEA DEDICATA)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="00896275" w:rsidRPr="00896275">
              <w:rPr>
                <w:rFonts w:ascii="Arial" w:hAnsi="Arial" w:cs="Arial"/>
                <w:sz w:val="22"/>
                <w:szCs w:val="22"/>
              </w:rPr>
              <w:t>TEMPO (LAV. PERIODICHE)</w:t>
            </w:r>
          </w:p>
        </w:tc>
      </w:tr>
      <w:tr w:rsidR="004C5CE2" w:rsidTr="0089627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attivitaContoTerzi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‘S’ per attività svolta conto terzi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‘N’ per attività svolta per conto della stessa azienda (non conto terzi)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EF4531">
      <w:pPr>
        <w:pStyle w:val="Titolo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115" w:name="_Toc358814788"/>
      <w:bookmarkStart w:id="116" w:name="_Toc380588706"/>
      <w:r w:rsidR="00115C54">
        <w:rPr>
          <w:rFonts w:ascii="Arial" w:hAnsi="Arial" w:cs="Arial"/>
          <w:sz w:val="22"/>
          <w:szCs w:val="22"/>
        </w:rPr>
        <w:lastRenderedPageBreak/>
        <w:t>SIBWSSezioneContoTerzisti</w:t>
      </w:r>
      <w:bookmarkEnd w:id="115"/>
      <w:bookmarkEnd w:id="116"/>
    </w:p>
    <w:p w:rsidR="004C5CE2" w:rsidRDefault="004C5CE2">
      <w:pPr>
        <w:spacing w:after="120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attività di preparazione.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</w:t>
            </w:r>
            <w:r w:rsidR="00115C54">
              <w:rPr>
                <w:rFonts w:ascii="Arial" w:hAnsi="Arial" w:cs="Arial"/>
                <w:b/>
                <w:color w:val="0000FF"/>
                <w:sz w:val="22"/>
                <w:szCs w:val="22"/>
              </w:rPr>
              <w:t>Sezione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ContoTerzist</w:t>
            </w:r>
            <w:r w:rsidR="00115C54">
              <w:rPr>
                <w:rFonts w:ascii="Arial" w:hAnsi="Arial" w:cs="Arial"/>
                <w:b/>
                <w:color w:val="0000FF"/>
                <w:sz w:val="22"/>
                <w:szCs w:val="22"/>
              </w:rPr>
              <w:t>i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codiceFiscale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C17A2A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2273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 del soggetto c/terzista</w:t>
            </w:r>
            <w:r w:rsidR="00C17A2A">
              <w:rPr>
                <w:rFonts w:ascii="Arial" w:hAnsi="Arial" w:cs="Arial"/>
                <w:sz w:val="22"/>
                <w:szCs w:val="22"/>
              </w:rPr>
              <w:t>: contiene in alternativa o un  codice fiscale di persona fisica (16 caratteri) o un codice fiscale di persona giuridica (11 caratteri)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elencoStrutture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94EC8">
            <w:pPr>
              <w:keepNext/>
              <w:snapToGrid w:val="0"/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494EC8"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delle strutture utilizzate dal conto terzista per le attività svolte per conto dell’azienda intestataria della notifica</w:t>
            </w:r>
          </w:p>
        </w:tc>
      </w:tr>
    </w:tbl>
    <w:p w:rsidR="004C5CE2" w:rsidRDefault="004C5CE2">
      <w:pPr>
        <w:spacing w:after="120"/>
      </w:pPr>
    </w:p>
    <w:p w:rsidR="00662891" w:rsidRDefault="00662891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62891" w:rsidRDefault="00662891" w:rsidP="00662891">
      <w:pPr>
        <w:pStyle w:val="Titolo4"/>
        <w:rPr>
          <w:rFonts w:ascii="Arial" w:hAnsi="Arial" w:cs="Arial"/>
          <w:sz w:val="22"/>
          <w:szCs w:val="22"/>
        </w:rPr>
      </w:pPr>
      <w:bookmarkStart w:id="117" w:name="_Toc380588707"/>
      <w:r>
        <w:rPr>
          <w:rFonts w:ascii="Arial" w:hAnsi="Arial" w:cs="Arial"/>
          <w:sz w:val="22"/>
          <w:szCs w:val="22"/>
        </w:rPr>
        <w:lastRenderedPageBreak/>
        <w:t>SIBWSSezioneContoTerzisti2</w:t>
      </w:r>
      <w:bookmarkEnd w:id="117"/>
    </w:p>
    <w:p w:rsidR="00662891" w:rsidRDefault="00662891" w:rsidP="00662891">
      <w:pPr>
        <w:spacing w:after="120"/>
        <w:rPr>
          <w:rFonts w:ascii="Arial" w:hAnsi="Arial" w:cs="Arial"/>
          <w:sz w:val="22"/>
          <w:szCs w:val="22"/>
        </w:rPr>
      </w:pPr>
    </w:p>
    <w:p w:rsidR="00662891" w:rsidRDefault="00662891" w:rsidP="00662891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</w:t>
      </w:r>
      <w:r w:rsidR="003E74D9">
        <w:rPr>
          <w:rFonts w:ascii="Arial" w:hAnsi="Arial" w:cs="Arial"/>
          <w:sz w:val="22"/>
          <w:szCs w:val="22"/>
        </w:rPr>
        <w:t xml:space="preserve"> dati relativa ai </w:t>
      </w:r>
      <w:r w:rsidR="00BD3113">
        <w:rPr>
          <w:rFonts w:ascii="Arial" w:hAnsi="Arial" w:cs="Arial"/>
          <w:sz w:val="22"/>
          <w:szCs w:val="22"/>
        </w:rPr>
        <w:t>contoterzisti</w:t>
      </w:r>
      <w:r>
        <w:rPr>
          <w:rFonts w:ascii="Arial" w:hAnsi="Arial" w:cs="Arial"/>
          <w:sz w:val="22"/>
          <w:szCs w:val="22"/>
        </w:rPr>
        <w:t>.</w:t>
      </w:r>
    </w:p>
    <w:p w:rsidR="00662891" w:rsidRDefault="00662891" w:rsidP="00662891">
      <w:pPr>
        <w:spacing w:after="120"/>
      </w:pP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668"/>
        <w:gridCol w:w="410"/>
        <w:gridCol w:w="2476"/>
      </w:tblGrid>
      <w:tr w:rsidR="00662891" w:rsidTr="00DB7AC4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62891" w:rsidRDefault="00662891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SIBWSSezioneContoTerzisti</w:t>
            </w:r>
            <w:r w:rsidR="00BD3113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662891" w:rsidTr="00DB7AC4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snapToGrid w:val="0"/>
              <w:jc w:val="center"/>
              <w:rPr>
                <w:i/>
              </w:rPr>
            </w:pP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codiceFiscale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2273">
              <w:rPr>
                <w:rFonts w:ascii="Arial" w:hAnsi="Arial" w:cs="Arial"/>
                <w:sz w:val="22"/>
                <w:szCs w:val="22"/>
              </w:rPr>
              <w:t>codiceFiscaleType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 del soggetto c/terzista: contiene in alternativa o un  codice fiscale di persona fisica (16 caratteri) o un codice fiscale di persona giuridica (11 caratteri)</w:t>
            </w: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codRegione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regione</w:t>
            </w: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codProvincia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provincia</w:t>
            </w: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codComune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comune</w:t>
            </w:r>
          </w:p>
        </w:tc>
      </w:tr>
      <w:tr w:rsidR="006B4B59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B59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</w:t>
            </w:r>
          </w:p>
        </w:tc>
      </w:tr>
      <w:tr w:rsidR="006B4B59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B59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Recapito</w:t>
            </w:r>
          </w:p>
        </w:tc>
      </w:tr>
      <w:tr w:rsidR="006B4B59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telefono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B59" w:rsidRDefault="00237F4D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Telefono </w:t>
            </w:r>
          </w:p>
        </w:tc>
      </w:tr>
      <w:tr w:rsidR="006B4B59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6B4B59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B4B59">
              <w:rPr>
                <w:rFonts w:ascii="Arial" w:hAnsi="Arial" w:cs="Arial"/>
                <w:sz w:val="22"/>
                <w:szCs w:val="22"/>
              </w:rPr>
              <w:t>flagassoggettato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Pr="00494EC8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B46957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B59" w:rsidRDefault="00DB7AC4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B59" w:rsidRDefault="006B4B59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2891" w:rsidTr="00DB7AC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elencoStrutture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494EC8">
              <w:rPr>
                <w:rFonts w:ascii="Arial" w:hAnsi="Arial" w:cs="Arial"/>
                <w:sz w:val="22"/>
                <w:szCs w:val="22"/>
              </w:rPr>
              <w:t>SIBWSSezioneStrutture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2891" w:rsidRDefault="00662891" w:rsidP="000A513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delle strutture utilizzate dal conto terzista per le attività svolte per conto dell’azienda intestataria della notifica</w:t>
            </w:r>
          </w:p>
        </w:tc>
      </w:tr>
    </w:tbl>
    <w:p w:rsidR="004C5CE2" w:rsidRDefault="004C5CE2">
      <w:pPr>
        <w:spacing w:after="120"/>
      </w:pPr>
    </w:p>
    <w:p w:rsidR="00662891" w:rsidRDefault="00662891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bookmarkStart w:id="118" w:name="_Ref325100362"/>
      <w:bookmarkStart w:id="119" w:name="_Ref325100278"/>
      <w:bookmarkStart w:id="120" w:name="_Toc358814789"/>
      <w:r>
        <w:rPr>
          <w:rFonts w:ascii="Arial" w:hAnsi="Arial" w:cs="Arial"/>
          <w:sz w:val="22"/>
          <w:szCs w:val="22"/>
        </w:rPr>
        <w:br w:type="page"/>
      </w: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21" w:name="_Toc380588708"/>
      <w:r>
        <w:rPr>
          <w:rFonts w:ascii="Arial" w:hAnsi="Arial" w:cs="Arial"/>
          <w:sz w:val="22"/>
          <w:szCs w:val="22"/>
        </w:rPr>
        <w:lastRenderedPageBreak/>
        <w:t>SIBWSSezioneImportatori</w:t>
      </w:r>
      <w:bookmarkEnd w:id="118"/>
      <w:bookmarkEnd w:id="119"/>
      <w:bookmarkEnd w:id="120"/>
      <w:bookmarkEnd w:id="121"/>
    </w:p>
    <w:p w:rsidR="004C5CE2" w:rsidRDefault="004C5CE2">
      <w:pPr>
        <w:spacing w:after="120"/>
      </w:pPr>
    </w:p>
    <w:p w:rsidR="004C5CE2" w:rsidRDefault="0058012E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riportante i dati delle attività di preparazione.</w:t>
      </w:r>
    </w:p>
    <w:p w:rsidR="004C5CE2" w:rsidRDefault="004C5CE2">
      <w:pPr>
        <w:spacing w:after="12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SIBWSSezioneImportatori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idProgressivoUP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Riferimento al progressivo dell’unità produttiva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filiera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della filiera come da Tabella 1.9.12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tipologiaProdotto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 del prodotto importato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{BIOLOGICO | PROMISCUO}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tipologiaStruttura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 della struttura utilizzata</w:t>
            </w:r>
            <w:r w:rsidR="007C5CEA">
              <w:rPr>
                <w:rFonts w:ascii="Arial" w:hAnsi="Arial" w:cs="Arial"/>
                <w:sz w:val="22"/>
                <w:szCs w:val="22"/>
              </w:rPr>
              <w:t>, può assumere uno dei seguenti valori:</w:t>
            </w:r>
          </w:p>
          <w:p w:rsidR="007C5CEA" w:rsidRDefault="007C5CEA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Pr="007C5CEA">
              <w:rPr>
                <w:rFonts w:ascii="Arial" w:hAnsi="Arial" w:cs="Arial"/>
                <w:sz w:val="22"/>
                <w:szCs w:val="22"/>
              </w:rPr>
              <w:t>PROPRIE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</w:p>
          <w:p w:rsidR="004C5CE2" w:rsidRDefault="007C5CEA" w:rsidP="007C5CEA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‘</w:t>
            </w:r>
            <w:r w:rsidRPr="007C5CEA">
              <w:rPr>
                <w:rFonts w:ascii="Arial" w:hAnsi="Arial" w:cs="Arial"/>
                <w:sz w:val="22"/>
                <w:szCs w:val="22"/>
              </w:rPr>
              <w:t>CONTO TERZI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codicePaese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ISO3 della nazione</w:t>
            </w:r>
          </w:p>
        </w:tc>
      </w:tr>
    </w:tbl>
    <w:p w:rsidR="004C5CE2" w:rsidRDefault="004C5CE2">
      <w:pPr>
        <w:spacing w:after="120"/>
      </w:pPr>
    </w:p>
    <w:p w:rsidR="0064463A" w:rsidRDefault="0064463A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C5CE2" w:rsidRDefault="002C4962" w:rsidP="002C4962">
      <w:pPr>
        <w:pStyle w:val="Titolo4"/>
        <w:rPr>
          <w:rFonts w:ascii="Arial" w:hAnsi="Arial" w:cs="Arial"/>
          <w:sz w:val="22"/>
          <w:szCs w:val="22"/>
        </w:rPr>
      </w:pPr>
      <w:bookmarkStart w:id="122" w:name="_Toc380588709"/>
      <w:r w:rsidRPr="001A0357">
        <w:rPr>
          <w:rFonts w:ascii="Arial" w:hAnsi="Arial" w:cs="Arial"/>
          <w:sz w:val="22"/>
          <w:szCs w:val="22"/>
        </w:rPr>
        <w:lastRenderedPageBreak/>
        <w:t>SIBWSDocumentoGiustificativoNotificaPregressa</w:t>
      </w:r>
      <w:bookmarkEnd w:id="122"/>
    </w:p>
    <w:p w:rsidR="006F3DAF" w:rsidRDefault="006F3DAF" w:rsidP="006F3DAF"/>
    <w:p w:rsidR="006F3DAF" w:rsidRPr="006F3DAF" w:rsidRDefault="006F3DAF" w:rsidP="006F3DAF">
      <w:r>
        <w:rPr>
          <w:rFonts w:ascii="Arial" w:hAnsi="Arial" w:cs="Arial"/>
          <w:sz w:val="22"/>
          <w:szCs w:val="22"/>
        </w:rPr>
        <w:t>Struttura dati relativa al documento giustificativo di una notifica pregressa.</w:t>
      </w:r>
    </w:p>
    <w:p w:rsidR="0064463A" w:rsidRPr="0064463A" w:rsidRDefault="0064463A" w:rsidP="0064463A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64463A" w:rsidTr="0093436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4463A" w:rsidRDefault="0064463A" w:rsidP="00934362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SIBWSDocumentoGiustificativoNotificaPregressa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4463A" w:rsidRDefault="0064463A" w:rsidP="0093436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64463A" w:rsidTr="0093436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i/>
              </w:rPr>
            </w:pP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463A" w:rsidRPr="00790C36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250408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Default="0064463A" w:rsidP="00934362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 del documento giustificativo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250408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Default="0064463A" w:rsidP="00934362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250408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Pr="00790C36" w:rsidRDefault="0064463A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250408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Pr="00790C36" w:rsidRDefault="0064463A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Nome del documento  allegato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250408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Default="0064463A" w:rsidP="0093436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Pr="00790C36" w:rsidRDefault="0064463A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64463A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0B42C2" w:rsidRDefault="00462295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64463A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0B42C2" w:rsidRDefault="0064463A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0B42C2" w:rsidRDefault="0064463A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463A" w:rsidRPr="000B42C2" w:rsidRDefault="0064463A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63A" w:rsidRPr="000B42C2" w:rsidRDefault="0064463A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993AEC" w:rsidRDefault="00993AEC" w:rsidP="00993AEC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443985" w:rsidRDefault="00443985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C4962" w:rsidRDefault="002C4962" w:rsidP="00993AEC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123" w:name="_Toc380588710"/>
      <w:r w:rsidRPr="001A0357">
        <w:rPr>
          <w:rFonts w:ascii="Arial" w:hAnsi="Arial" w:cs="Arial"/>
          <w:sz w:val="22"/>
          <w:szCs w:val="22"/>
        </w:rPr>
        <w:lastRenderedPageBreak/>
        <w:t>SIBWSDocumentoConformitaNotificaPregressa</w:t>
      </w:r>
      <w:bookmarkEnd w:id="123"/>
    </w:p>
    <w:p w:rsidR="006F3DAF" w:rsidRDefault="006F3DAF" w:rsidP="006F3DAF"/>
    <w:p w:rsidR="006F3DAF" w:rsidRPr="006F3DAF" w:rsidRDefault="006F3DAF" w:rsidP="006F3DAF">
      <w:r>
        <w:rPr>
          <w:rFonts w:ascii="Arial" w:hAnsi="Arial" w:cs="Arial"/>
          <w:sz w:val="22"/>
          <w:szCs w:val="22"/>
        </w:rPr>
        <w:t>Struttura dati relativa al documento di conformità di una notifica pregressa.</w:t>
      </w:r>
    </w:p>
    <w:p w:rsidR="00993AEC" w:rsidRPr="00993AEC" w:rsidRDefault="00993AEC" w:rsidP="00993AEC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993AEC" w:rsidTr="0093436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93AEC" w:rsidRDefault="00993AEC" w:rsidP="00934362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SIBWSDocumentoConformitaNotificaPregressa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93AEC" w:rsidRDefault="00993AEC" w:rsidP="0093436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993AEC" w:rsidTr="0093436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i/>
              </w:rPr>
            </w:pP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93AEC" w:rsidRPr="00217C64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93AEC" w:rsidRPr="00217C64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93AEC" w:rsidRPr="00217C64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93AEC" w:rsidRPr="00217C64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993AEC" w:rsidRPr="00217C64" w:rsidRDefault="00993AEC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AEC" w:rsidRPr="00790C36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250408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Default="00993AEC" w:rsidP="00934362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 del documento giustificativo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250408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Default="00993AEC" w:rsidP="00934362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250408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Pr="00790C36" w:rsidRDefault="00993AEC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250408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Pr="00790C36" w:rsidRDefault="00993AEC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Nome del documento  allegato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250408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Default="00993AEC" w:rsidP="0093436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Pr="00790C36" w:rsidRDefault="00993AEC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993AEC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0B42C2" w:rsidRDefault="00993AEC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0B42C2" w:rsidRDefault="00993AEC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0B42C2" w:rsidRDefault="00993AEC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AEC" w:rsidRPr="000B42C2" w:rsidRDefault="00993AEC" w:rsidP="009343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AEC" w:rsidRPr="000B42C2" w:rsidRDefault="00993AEC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2C4962" w:rsidRDefault="002C4962" w:rsidP="002C4962">
      <w:pPr>
        <w:pStyle w:val="Titolo4"/>
        <w:rPr>
          <w:rFonts w:ascii="Arial" w:hAnsi="Arial" w:cs="Arial"/>
          <w:sz w:val="22"/>
          <w:szCs w:val="22"/>
        </w:rPr>
      </w:pPr>
    </w:p>
    <w:p w:rsidR="002C4962" w:rsidRDefault="002C4962" w:rsidP="00173E6F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124" w:name="_Toc380588711"/>
      <w:r w:rsidRPr="001A0357">
        <w:rPr>
          <w:rFonts w:ascii="Arial" w:hAnsi="Arial" w:cs="Arial"/>
          <w:sz w:val="22"/>
          <w:szCs w:val="22"/>
        </w:rPr>
        <w:t>SIBWSChiusuraProcedimentoNotificaPregressa</w:t>
      </w:r>
      <w:bookmarkEnd w:id="124"/>
    </w:p>
    <w:p w:rsidR="002A04E5" w:rsidRDefault="002A04E5" w:rsidP="002A04E5"/>
    <w:p w:rsidR="002A04E5" w:rsidRPr="002A04E5" w:rsidRDefault="002A04E5" w:rsidP="002A04E5">
      <w:r>
        <w:rPr>
          <w:rFonts w:ascii="Arial" w:hAnsi="Arial" w:cs="Arial"/>
          <w:sz w:val="22"/>
          <w:szCs w:val="22"/>
        </w:rPr>
        <w:t>Struttura dati relativa alla chiusura del procedimento amministrativo di una notifica pregressa.</w:t>
      </w:r>
    </w:p>
    <w:p w:rsidR="00206F28" w:rsidRPr="00206F28" w:rsidRDefault="00206F28" w:rsidP="00206F28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206F28" w:rsidTr="0093436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06F28" w:rsidRDefault="00206F28" w:rsidP="00934362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SIBWSChiusuraProcedimentoNotificaPregressa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06F28" w:rsidRDefault="00206F28" w:rsidP="0093436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206F28" w:rsidTr="0093436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snapToGrid w:val="0"/>
              <w:jc w:val="center"/>
              <w:rPr>
                <w:i/>
              </w:rPr>
            </w:pPr>
          </w:p>
        </w:tc>
      </w:tr>
      <w:tr w:rsidR="00206F28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206F28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6F28" w:rsidRPr="00691659" w:rsidRDefault="00206F28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>numeroProtocollo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691659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F28" w:rsidRPr="00691659" w:rsidRDefault="00206F28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>Numero di protocollo</w:t>
            </w:r>
          </w:p>
        </w:tc>
      </w:tr>
      <w:tr w:rsidR="00206F28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dataProtocollo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691659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F28" w:rsidRPr="00691659" w:rsidRDefault="00206F28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691659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691659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206F28" w:rsidTr="0093436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0B42C2" w:rsidRDefault="00206F28" w:rsidP="0093436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Note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691659" w:rsidRDefault="00206F28" w:rsidP="0093436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659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0B42C2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F28" w:rsidRPr="000B42C2" w:rsidRDefault="00206F28" w:rsidP="00934362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F28" w:rsidRPr="00691659" w:rsidRDefault="00206F28" w:rsidP="00934362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Campo </w:t>
            </w:r>
            <w:r w:rsidRPr="00691659">
              <w:rPr>
                <w:rFonts w:ascii="Arial" w:hAnsi="Arial" w:cs="Arial"/>
                <w:sz w:val="22"/>
                <w:szCs w:val="22"/>
              </w:rPr>
              <w:t>note</w:t>
            </w:r>
          </w:p>
        </w:tc>
      </w:tr>
    </w:tbl>
    <w:p w:rsidR="00173E6F" w:rsidRDefault="00173E6F">
      <w:pPr>
        <w:spacing w:after="120"/>
      </w:pPr>
    </w:p>
    <w:p w:rsidR="002C4962" w:rsidRDefault="00173E6F" w:rsidP="00173E6F">
      <w:pPr>
        <w:suppressAutoHyphens w:val="0"/>
      </w:pPr>
      <w:r>
        <w:br w:type="page"/>
      </w:r>
    </w:p>
    <w:p w:rsidR="004C5CE2" w:rsidRDefault="0058012E">
      <w:pPr>
        <w:pStyle w:val="Titolo2"/>
        <w:spacing w:before="480" w:after="240"/>
        <w:ind w:left="0" w:firstLine="357"/>
        <w:rPr>
          <w:i w:val="0"/>
        </w:rPr>
      </w:pPr>
      <w:bookmarkStart w:id="125" w:name="_Ref320623003"/>
      <w:bookmarkStart w:id="126" w:name="_Ref121195161"/>
      <w:bookmarkStart w:id="127" w:name="_Toc358814790"/>
      <w:bookmarkStart w:id="128" w:name="_Toc380588712"/>
      <w:bookmarkStart w:id="129" w:name="_Toc382840303"/>
      <w:bookmarkStart w:id="130" w:name="_Toc382841297"/>
      <w:r>
        <w:rPr>
          <w:i w:val="0"/>
        </w:rPr>
        <w:lastRenderedPageBreak/>
        <w:t>1.7 Convenzioni e codici</w:t>
      </w:r>
      <w:bookmarkEnd w:id="125"/>
      <w:bookmarkEnd w:id="126"/>
      <w:bookmarkEnd w:id="127"/>
      <w:bookmarkEnd w:id="128"/>
      <w:bookmarkEnd w:id="129"/>
      <w:bookmarkEnd w:id="130"/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si riportano convenzioni e codici utilizzati e riportati nel presente documento.</w:t>
      </w:r>
    </w:p>
    <w:p w:rsidR="004C5CE2" w:rsidRDefault="004C5CE2"/>
    <w:tbl>
      <w:tblPr>
        <w:tblW w:w="0" w:type="auto"/>
        <w:tblInd w:w="-5" w:type="dxa"/>
        <w:tblLayout w:type="fixed"/>
        <w:tblLook w:val="0000"/>
      </w:tblPr>
      <w:tblGrid>
        <w:gridCol w:w="2049"/>
        <w:gridCol w:w="3315"/>
        <w:gridCol w:w="3536"/>
      </w:tblGrid>
      <w:tr w:rsidR="004C5CE2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Tipo di dato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Descrizione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Usato</w:t>
            </w:r>
          </w:p>
        </w:tc>
      </w:tr>
      <w:tr w:rsidR="004C5CE2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Numerico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Separatore delle cifre decimali.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carattere punto ‘.’</w:t>
            </w:r>
          </w:p>
          <w:p w:rsidR="004C5CE2" w:rsidRDefault="0058012E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è obbligatorio in caso di numeri interi.</w:t>
            </w:r>
          </w:p>
        </w:tc>
      </w:tr>
      <w:tr w:rsidR="004C5CE2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Numerico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Separatore delle migliaia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Nessun carattere</w:t>
            </w:r>
          </w:p>
        </w:tc>
      </w:tr>
      <w:tr w:rsidR="004C5CE2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in formato testo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usa il formato AAAAMMDD</w:t>
            </w:r>
          </w:p>
        </w:tc>
      </w:tr>
    </w:tbl>
    <w:p w:rsidR="004C5CE2" w:rsidRDefault="004C5CE2"/>
    <w:p w:rsidR="004C5CE2" w:rsidRDefault="004C5CE2"/>
    <w:p w:rsidR="004C5CE2" w:rsidRPr="002A53CF" w:rsidRDefault="0058012E" w:rsidP="002A53CF">
      <w:pPr>
        <w:pStyle w:val="Titolo4"/>
        <w:rPr>
          <w:rFonts w:ascii="Arial" w:hAnsi="Arial" w:cs="Arial"/>
          <w:sz w:val="22"/>
          <w:szCs w:val="22"/>
        </w:rPr>
      </w:pPr>
      <w:bookmarkStart w:id="131" w:name="_Toc380588713"/>
      <w:r w:rsidRPr="002A53CF">
        <w:rPr>
          <w:rFonts w:ascii="Arial" w:hAnsi="Arial" w:cs="Arial"/>
          <w:b w:val="0"/>
          <w:sz w:val="22"/>
          <w:szCs w:val="22"/>
        </w:rPr>
        <w:t>Tabella dei codici di ritorno utilizzati</w:t>
      </w:r>
      <w:r w:rsidR="002A53CF">
        <w:rPr>
          <w:rFonts w:ascii="Arial" w:hAnsi="Arial" w:cs="Arial"/>
          <w:b w:val="0"/>
          <w:sz w:val="22"/>
          <w:szCs w:val="22"/>
        </w:rPr>
        <w:t xml:space="preserve"> nella struttura</w:t>
      </w:r>
      <w:r w:rsidRPr="002A53CF">
        <w:rPr>
          <w:rFonts w:ascii="Arial" w:hAnsi="Arial" w:cs="Arial"/>
          <w:b w:val="0"/>
          <w:sz w:val="22"/>
          <w:szCs w:val="22"/>
        </w:rPr>
        <w:t>:</w:t>
      </w:r>
      <w:r w:rsidR="002A53CF" w:rsidRPr="002A53CF">
        <w:rPr>
          <w:rFonts w:ascii="Arial" w:hAnsi="Arial" w:cs="Arial"/>
          <w:b w:val="0"/>
          <w:sz w:val="22"/>
          <w:szCs w:val="22"/>
        </w:rPr>
        <w:t xml:space="preserve"> </w:t>
      </w:r>
      <w:r w:rsidR="002A53CF">
        <w:rPr>
          <w:rFonts w:ascii="Arial" w:hAnsi="Arial" w:cs="Arial"/>
          <w:sz w:val="22"/>
          <w:szCs w:val="22"/>
        </w:rPr>
        <w:t>ISWSResponse</w:t>
      </w:r>
      <w:bookmarkEnd w:id="13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3"/>
        <w:gridCol w:w="7597"/>
      </w:tblGrid>
      <w:tr w:rsidR="00122330" w:rsidTr="002A53CF">
        <w:trPr>
          <w:jc w:val="center"/>
        </w:trPr>
        <w:tc>
          <w:tcPr>
            <w:tcW w:w="999" w:type="dxa"/>
            <w:shd w:val="pct25" w:color="auto" w:fill="auto"/>
          </w:tcPr>
          <w:p w:rsidR="00122330" w:rsidRPr="00B35367" w:rsidRDefault="00122330" w:rsidP="005C5DD9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B35367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CodRet</w:t>
            </w:r>
          </w:p>
        </w:tc>
        <w:tc>
          <w:tcPr>
            <w:tcW w:w="7891" w:type="dxa"/>
            <w:shd w:val="pct25" w:color="auto" w:fill="auto"/>
          </w:tcPr>
          <w:p w:rsidR="00122330" w:rsidRPr="00B35367" w:rsidRDefault="00122330" w:rsidP="005C5DD9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B35367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Segnalazione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012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Operazione eseguita correttamente</w:t>
            </w:r>
          </w:p>
        </w:tc>
      </w:tr>
      <w:tr w:rsidR="002A53CF" w:rsidTr="002A53CF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Errore interno in :+ metodo chiamato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sono presenti dati per la chiamata a :+ metodo chiamato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017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Utente non abilitato al servizio o non riconosciuto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021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dato in ingresso e del motivo per cui la richiesta non ha passato i controlli formali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098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Eccezione elaborativa di tipo BUSINESS_EXCEPTION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099</w:t>
            </w:r>
          </w:p>
        </w:tc>
        <w:tc>
          <w:tcPr>
            <w:tcW w:w="7891" w:type="dxa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Eccezione generica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Sono state ottenute troppe occorrenze per i criteri di selezione impostati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SIBWS001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Nessuna Notifica individuata con gli identificativi forniti</w:t>
            </w:r>
          </w:p>
        </w:tc>
      </w:tr>
      <w:tr w:rsidR="002A53CF" w:rsidTr="006039D8">
        <w:trPr>
          <w:jc w:val="center"/>
        </w:trPr>
        <w:tc>
          <w:tcPr>
            <w:tcW w:w="999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SIBWS002</w:t>
            </w:r>
          </w:p>
        </w:tc>
        <w:tc>
          <w:tcPr>
            <w:tcW w:w="7891" w:type="dxa"/>
            <w:vAlign w:val="center"/>
          </w:tcPr>
          <w:p w:rsidR="002A53CF" w:rsidRDefault="002A53CF" w:rsidP="006039D8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Nessun evento di aggiornamento individuato oppure aggiornamento già effettuato in precedenza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Generico errore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201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Notifica non presente in base dati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L’utente non ha visibilità della notifica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203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Lo stato della notifica non è compatibile con l’operazione richiesta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204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eseguire l’operazione: non sono presenti informazioni relative all’esito dell’istruttoria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205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tipoOperazione non è compatibile con l’operazione richiesta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effettuare l’operazione:  la Regione ha già effettuato l’operazione di inserimento chiusura del procedimento amministrativo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207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effettuare l’operazione in quanto la notifica è stata contrassegnata come non valida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dataVerifica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209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esitoVerifica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dataVisita non è valido</w:t>
            </w:r>
          </w:p>
        </w:tc>
      </w:tr>
      <w:tr w:rsidR="00122330" w:rsidTr="002A53CF">
        <w:trPr>
          <w:trHeight w:val="428"/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211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esito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212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dataInizioValidita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213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dataFineValidita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dataProtocollo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215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dataEsclusione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lastRenderedPageBreak/>
              <w:t>216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dataRecesso non è valido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217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non sono presenti informazioni relative ai controlli effettuati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218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non sono presenti informazioni relative al documento giustificativo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219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motivazione non può essere vuoto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effettuare l’operazione:  la Regione ha già effettuato l’operazione di esclusione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 la Regione non ha effettuato l’operazione di  chiusura del procedimento amministrativo della notifica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222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effettuare l’operazione:  l’OdC ha già effettuato l’operazione di esclusione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effettuare l’operazione:  la Regione ha già comunicato l’operazione di recesso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224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 la Regione non ha effettuato l’operazione di recesso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225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 l’OdC non ha effettuato l’operazione di esclusione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Impossibile procedere con l’operazione:  la Regione non ha effettuato l’operazione di esclusione dell’operatore dall’elenco degli operatori biologici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227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numeroDocumento non può essere vuoto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228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nomeDocumento non può essere vuoto</w:t>
            </w:r>
          </w:p>
        </w:tc>
      </w:tr>
      <w:tr w:rsidR="00122330" w:rsidTr="002A53CF">
        <w:trPr>
          <w:jc w:val="center"/>
        </w:trPr>
        <w:tc>
          <w:tcPr>
            <w:tcW w:w="999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229</w:t>
            </w:r>
          </w:p>
        </w:tc>
        <w:tc>
          <w:tcPr>
            <w:tcW w:w="7891" w:type="dxa"/>
          </w:tcPr>
          <w:p w:rsidR="00122330" w:rsidRPr="00B35367" w:rsidRDefault="00122330" w:rsidP="00B35367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35367">
              <w:rPr>
                <w:rFonts w:ascii="Arial" w:hAnsi="Arial" w:cs="Arial"/>
                <w:sz w:val="22"/>
                <w:szCs w:val="22"/>
              </w:rPr>
              <w:t>Il parametro di input documento non può essere vuoto</w:t>
            </w:r>
          </w:p>
        </w:tc>
      </w:tr>
    </w:tbl>
    <w:p w:rsidR="00122330" w:rsidRPr="00122330" w:rsidRDefault="00122330" w:rsidP="00122330"/>
    <w:p w:rsidR="004C5CE2" w:rsidRDefault="00575CDA">
      <w:pPr>
        <w:pStyle w:val="Titolo2"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132" w:name="_Ref320092511"/>
      <w:bookmarkStart w:id="133" w:name="_Ref320092455"/>
      <w:r>
        <w:rPr>
          <w:i w:val="0"/>
        </w:rPr>
        <w:br w:type="page"/>
      </w:r>
      <w:bookmarkStart w:id="134" w:name="_Toc358814791"/>
      <w:bookmarkStart w:id="135" w:name="_Ref373852503"/>
      <w:bookmarkStart w:id="136" w:name="_Ref373852919"/>
      <w:bookmarkStart w:id="137" w:name="_Ref373853016"/>
      <w:bookmarkStart w:id="138" w:name="_Ref380576655"/>
      <w:bookmarkStart w:id="139" w:name="_Ref380576689"/>
      <w:bookmarkStart w:id="140" w:name="_Toc380588714"/>
      <w:bookmarkStart w:id="141" w:name="_Toc382840304"/>
      <w:bookmarkStart w:id="142" w:name="_Toc382841298"/>
      <w:r w:rsidR="0058012E">
        <w:rPr>
          <w:i w:val="0"/>
        </w:rPr>
        <w:lastRenderedPageBreak/>
        <w:t>1.8 Dati della Notifica di attività Biologica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4C5CE2" w:rsidRDefault="004C5CE2"/>
    <w:p w:rsidR="004C5CE2" w:rsidRDefault="0058012E" w:rsidP="00074A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riporta di seguito </w:t>
      </w:r>
      <w:r w:rsidR="00074A81">
        <w:rPr>
          <w:rFonts w:ascii="Arial" w:hAnsi="Arial" w:cs="Arial"/>
          <w:sz w:val="22"/>
          <w:szCs w:val="22"/>
        </w:rPr>
        <w:t xml:space="preserve">un elenco di massima </w:t>
      </w:r>
      <w:r>
        <w:rPr>
          <w:rFonts w:ascii="Arial" w:hAnsi="Arial" w:cs="Arial"/>
          <w:sz w:val="22"/>
          <w:szCs w:val="22"/>
        </w:rPr>
        <w:t xml:space="preserve">dei dati </w:t>
      </w:r>
      <w:r w:rsidR="004D766B">
        <w:rPr>
          <w:rFonts w:ascii="Arial" w:hAnsi="Arial" w:cs="Arial"/>
          <w:sz w:val="22"/>
          <w:szCs w:val="22"/>
        </w:rPr>
        <w:t xml:space="preserve">presenti nella notifica di attività biologica. Si rimanda </w:t>
      </w:r>
      <w:r w:rsidR="00EF45C5">
        <w:rPr>
          <w:rFonts w:ascii="Arial" w:hAnsi="Arial" w:cs="Arial"/>
          <w:sz w:val="22"/>
          <w:szCs w:val="22"/>
        </w:rPr>
        <w:t xml:space="preserve">al paragrafo </w:t>
      </w:r>
      <w:fldSimple w:instr=" REF _Ref369613640 \h  \* MERGEFORMAT ">
        <w:r w:rsidR="00CC587F" w:rsidRPr="00746413">
          <w:rPr>
            <w:i/>
          </w:rPr>
          <w:t>1.6 Descrizione dei dati utilizzati dai servizi</w:t>
        </w:r>
      </w:fldSimple>
      <w:r w:rsidR="00CC587F">
        <w:rPr>
          <w:rFonts w:ascii="Arial" w:hAnsi="Arial" w:cs="Arial"/>
          <w:sz w:val="22"/>
          <w:szCs w:val="22"/>
        </w:rPr>
        <w:t xml:space="preserve"> </w:t>
      </w:r>
      <w:r w:rsidR="00EF45C5">
        <w:rPr>
          <w:rFonts w:ascii="Arial" w:hAnsi="Arial" w:cs="Arial"/>
          <w:sz w:val="22"/>
          <w:szCs w:val="22"/>
        </w:rPr>
        <w:t>per le informazioni di dettaglio.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C5CE2" w:rsidRDefault="004C5CE2">
      <w:pPr>
        <w:spacing w:line="360" w:lineRule="auto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INTESTAZIONE</w:t>
      </w:r>
    </w:p>
    <w:p w:rsidR="004C5CE2" w:rsidRDefault="00AE087C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Identificativo Esterno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</w:t>
      </w:r>
      <w:r w:rsidR="00AE087C">
        <w:rPr>
          <w:rFonts w:ascii="Arial" w:hAnsi="Arial" w:cs="Arial"/>
          <w:sz w:val="22"/>
          <w:szCs w:val="22"/>
        </w:rPr>
        <w:t>enienza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594915" w:rsidRDefault="0058012E" w:rsidP="006509A1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</w:t>
      </w:r>
      <w:r w:rsidR="006509A1">
        <w:rPr>
          <w:rFonts w:ascii="Arial" w:hAnsi="Arial" w:cs="Arial"/>
          <w:sz w:val="22"/>
          <w:szCs w:val="22"/>
        </w:rPr>
        <w:t>E</w:t>
      </w:r>
    </w:p>
    <w:p w:rsidR="009759FB" w:rsidRDefault="009759FB" w:rsidP="006509A1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CUAA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PartitaIVA</w:t>
      </w:r>
    </w:p>
    <w:p w:rsidR="006509A1" w:rsidRDefault="006509A1" w:rsidP="006509A1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Organismo di controllo prescelto </w:t>
      </w:r>
    </w:p>
    <w:p w:rsidR="006509A1" w:rsidRDefault="006509A1" w:rsidP="006509A1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Tipologia di Notifica</w:t>
      </w:r>
    </w:p>
    <w:p w:rsidR="006509A1" w:rsidRPr="006509A1" w:rsidRDefault="006509A1" w:rsidP="006509A1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Motivo di Variazione </w:t>
      </w:r>
      <w:r w:rsidRPr="006509A1">
        <w:rPr>
          <w:rFonts w:ascii="Arial" w:hAnsi="Arial" w:cs="Arial"/>
          <w:sz w:val="22"/>
          <w:szCs w:val="22"/>
        </w:rPr>
        <w:t>(se significativo)</w:t>
      </w:r>
    </w:p>
    <w:p w:rsidR="006509A1" w:rsidRDefault="006509A1" w:rsidP="006509A1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Organismo di controllo precedente (se significativo) </w:t>
      </w:r>
    </w:p>
    <w:p w:rsidR="006509A1" w:rsidRDefault="003008C3" w:rsidP="006509A1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Codice </w:t>
      </w:r>
      <w:r w:rsidR="006509A1">
        <w:rPr>
          <w:rFonts w:ascii="Arial" w:hAnsi="Arial" w:cs="Arial"/>
          <w:sz w:val="22"/>
          <w:szCs w:val="22"/>
        </w:rPr>
        <w:t>Regione</w:t>
      </w:r>
      <w:r>
        <w:rPr>
          <w:rFonts w:ascii="Arial" w:hAnsi="Arial" w:cs="Arial"/>
          <w:sz w:val="22"/>
          <w:szCs w:val="22"/>
        </w:rPr>
        <w:t xml:space="preserve"> di compilazione</w:t>
      </w:r>
    </w:p>
    <w:p w:rsidR="004C5CE2" w:rsidRDefault="004C5CE2" w:rsidP="00167CD9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9F5407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UNITA PRODUTTIVE</w:t>
      </w:r>
    </w:p>
    <w:p w:rsidR="009759FB" w:rsidRDefault="009759FB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 w:rsidP="009759FB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Numero sequenziale unità produttiva </w:t>
      </w:r>
    </w:p>
    <w:p w:rsidR="009F5407" w:rsidRDefault="009F5407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attività</w:t>
      </w:r>
    </w:p>
    <w:p w:rsidR="004C5CE2" w:rsidRDefault="00167CD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t</w:t>
      </w:r>
      <w:r w:rsidR="009F5407">
        <w:rPr>
          <w:rFonts w:ascii="Arial" w:hAnsi="Arial" w:cs="Arial"/>
          <w:sz w:val="22"/>
          <w:szCs w:val="22"/>
        </w:rPr>
        <w:t xml:space="preserve">ipologia </w:t>
      </w:r>
    </w:p>
    <w:p w:rsidR="009F5407" w:rsidRDefault="009F5407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</w:t>
      </w:r>
    </w:p>
    <w:p w:rsidR="009F5407" w:rsidRDefault="009F5407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Recapito</w:t>
      </w:r>
    </w:p>
    <w:p w:rsidR="009F5407" w:rsidRDefault="009F5407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Belfiore</w:t>
      </w:r>
    </w:p>
    <w:p w:rsidR="009F5407" w:rsidRDefault="009F5407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Cap</w:t>
      </w:r>
    </w:p>
    <w:p w:rsidR="004C5CE2" w:rsidRDefault="0058012E" w:rsidP="00E720AB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del rappresentante delegato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TERRITORIO</w:t>
      </w:r>
    </w:p>
    <w:p w:rsidR="00576EF6" w:rsidRDefault="00576EF6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9E6206" w:rsidRDefault="009E6206" w:rsidP="009E620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E7B49" w:rsidRDefault="004E7B49" w:rsidP="00576EF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Belfiore</w:t>
      </w:r>
    </w:p>
    <w:p w:rsidR="004E7B49" w:rsidRDefault="004E7B49" w:rsidP="00576EF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</w:t>
      </w:r>
    </w:p>
    <w:p w:rsidR="004E7B49" w:rsidRDefault="004E7B49" w:rsidP="00576EF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Foglio </w:t>
      </w:r>
    </w:p>
    <w:p w:rsidR="004E7B49" w:rsidRDefault="004E7B49" w:rsidP="00576EF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Particella</w:t>
      </w:r>
    </w:p>
    <w:p w:rsidR="00594915" w:rsidRDefault="004E7B49" w:rsidP="00576EF6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Subalterno</w:t>
      </w:r>
      <w:r w:rsidR="00576EF6">
        <w:rPr>
          <w:rFonts w:ascii="Arial" w:hAnsi="Arial" w:cs="Arial"/>
          <w:sz w:val="22"/>
          <w:szCs w:val="22"/>
        </w:rPr>
        <w:t xml:space="preserve"> </w:t>
      </w:r>
    </w:p>
    <w:p w:rsidR="004C5CE2" w:rsidRDefault="0058012E" w:rsidP="00B33BF5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Titolo possesso </w:t>
      </w:r>
    </w:p>
    <w:p w:rsidR="004C5CE2" w:rsidRDefault="00B33BF5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</w:t>
      </w:r>
    </w:p>
    <w:p w:rsidR="00B33BF5" w:rsidRDefault="00B33BF5" w:rsidP="00B33BF5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biologico</w:t>
      </w:r>
    </w:p>
    <w:p w:rsidR="00B33BF5" w:rsidRDefault="00B33BF5" w:rsidP="00B33BF5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convenzionale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Appezzamento </w:t>
      </w:r>
    </w:p>
    <w:p w:rsidR="004C5CE2" w:rsidRDefault="00E4781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Codice m</w:t>
      </w:r>
      <w:r w:rsidR="0058012E"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z w:val="22"/>
          <w:szCs w:val="22"/>
        </w:rPr>
        <w:t>rouso</w:t>
      </w:r>
    </w:p>
    <w:p w:rsidR="00E47812" w:rsidRDefault="00E4781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prodotto</w:t>
      </w:r>
    </w:p>
    <w:p w:rsidR="00E47812" w:rsidRDefault="00E4781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varietà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</w:t>
      </w:r>
      <w:r w:rsidR="00E47812">
        <w:rPr>
          <w:rFonts w:ascii="Arial" w:hAnsi="Arial" w:cs="Arial"/>
          <w:sz w:val="22"/>
          <w:szCs w:val="22"/>
        </w:rPr>
        <w:t>prima notifica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fine conversione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E47812">
        <w:rPr>
          <w:rFonts w:ascii="Arial" w:hAnsi="Arial" w:cs="Arial"/>
          <w:sz w:val="22"/>
          <w:szCs w:val="22"/>
        </w:rPr>
        <w:t>iconoscimento retroattivo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SEZIONE STRUTTURE </w:t>
      </w:r>
    </w:p>
    <w:p w:rsidR="009759FB" w:rsidRDefault="009759FB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attività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tipologia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Belfiore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Foglio 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Particella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Subalterno </w:t>
      </w:r>
    </w:p>
    <w:p w:rsidR="008E42C1" w:rsidRDefault="008E42C1" w:rsidP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</w:t>
      </w:r>
    </w:p>
    <w:p w:rsidR="008E42C1" w:rsidRDefault="008E42C1" w:rsidP="008E42C1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Titolo possesso </w:t>
      </w:r>
    </w:p>
    <w:p w:rsidR="004C5CE2" w:rsidRDefault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Utilizzo</w:t>
      </w:r>
    </w:p>
    <w:p w:rsidR="008E42C1" w:rsidRDefault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</w:t>
      </w:r>
    </w:p>
    <w:p w:rsidR="008E42C1" w:rsidRDefault="008E42C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ZOOTECNIA</w:t>
      </w:r>
    </w:p>
    <w:p w:rsidR="00361379" w:rsidRDefault="00361379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C5CE2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Codice </w:t>
      </w:r>
      <w:r w:rsidR="0058012E">
        <w:rPr>
          <w:rFonts w:ascii="Arial" w:hAnsi="Arial" w:cs="Arial"/>
          <w:sz w:val="22"/>
          <w:szCs w:val="22"/>
        </w:rPr>
        <w:t>ASL</w:t>
      </w:r>
    </w:p>
    <w:p w:rsidR="00604603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Gruppo allevamento</w:t>
      </w:r>
    </w:p>
    <w:p w:rsidR="004C5CE2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A3D95">
        <w:rPr>
          <w:rFonts w:ascii="Arial" w:hAnsi="Arial" w:cs="Arial"/>
          <w:sz w:val="22"/>
          <w:szCs w:val="22"/>
        </w:rPr>
        <w:t>pecie animale</w:t>
      </w:r>
    </w:p>
    <w:p w:rsidR="004C5CE2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8012E">
        <w:rPr>
          <w:rFonts w:ascii="Arial" w:hAnsi="Arial" w:cs="Arial"/>
          <w:sz w:val="22"/>
          <w:szCs w:val="22"/>
        </w:rPr>
        <w:t xml:space="preserve">ipo di produzione </w:t>
      </w:r>
    </w:p>
    <w:p w:rsidR="004C5CE2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FA3D95">
        <w:rPr>
          <w:rFonts w:ascii="Arial" w:hAnsi="Arial" w:cs="Arial"/>
          <w:sz w:val="22"/>
          <w:szCs w:val="22"/>
        </w:rPr>
        <w:t>onsistenza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UBA corrispondenti</w:t>
      </w:r>
    </w:p>
    <w:p w:rsidR="00604603" w:rsidRDefault="00604603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ACQUACOLTURA</w:t>
      </w:r>
    </w:p>
    <w:p w:rsidR="00361379" w:rsidRDefault="00361379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A170E7" w:rsidRDefault="00A170E7" w:rsidP="00A170E7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impianto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Descrizione impianto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ASL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Macrouso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Dettaglio macrouso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Specie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</w:t>
      </w:r>
    </w:p>
    <w:p w:rsidR="004C5CE2" w:rsidRDefault="00A170E7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ubicazione</w:t>
      </w:r>
    </w:p>
    <w:p w:rsidR="004C5CE2" w:rsidRDefault="0058012E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impianto</w:t>
      </w:r>
    </w:p>
    <w:p w:rsidR="004C5CE2" w:rsidRDefault="00A170E7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Dimensione</w:t>
      </w:r>
    </w:p>
    <w:p w:rsidR="00A170E7" w:rsidRDefault="00A170E7" w:rsidP="00A170E7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Unità misura dimensione</w:t>
      </w:r>
    </w:p>
    <w:p w:rsidR="004C5CE2" w:rsidRDefault="00A170E7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Capacità p</w:t>
      </w:r>
      <w:r w:rsidR="0058012E">
        <w:rPr>
          <w:rFonts w:ascii="Arial" w:hAnsi="Arial" w:cs="Arial"/>
          <w:sz w:val="22"/>
          <w:szCs w:val="22"/>
        </w:rPr>
        <w:t>roduttiva</w:t>
      </w:r>
    </w:p>
    <w:p w:rsidR="00A170E7" w:rsidRDefault="00A170E7" w:rsidP="00A170E7">
      <w:pPr>
        <w:ind w:left="709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Unità misura capacità</w:t>
      </w:r>
    </w:p>
    <w:p w:rsidR="00677DE1" w:rsidRDefault="00B71CF3" w:rsidP="00677DE1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Riferimenti geografici</w:t>
      </w:r>
    </w:p>
    <w:p w:rsidR="00263D07" w:rsidRDefault="00263D07" w:rsidP="009759FB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5F3168" w:rsidRDefault="005F3168" w:rsidP="005F3168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PREPARAZIONE</w:t>
      </w:r>
    </w:p>
    <w:p w:rsidR="00D66B44" w:rsidRDefault="00D66B44" w:rsidP="005F3168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5F3168" w:rsidRDefault="005F3168" w:rsidP="005F3168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Riferimento unità produttiva </w:t>
      </w:r>
    </w:p>
    <w:p w:rsidR="005F3168" w:rsidRDefault="005F3168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Filiera produttiva </w:t>
      </w:r>
    </w:p>
    <w:p w:rsidR="005F3168" w:rsidRDefault="005F3168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Tipologia attività </w:t>
      </w:r>
    </w:p>
    <w:p w:rsidR="005F3168" w:rsidRDefault="005F3168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Origine materia prima </w:t>
      </w:r>
    </w:p>
    <w:p w:rsidR="005F3168" w:rsidRDefault="00927E63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Lavorazione p</w:t>
      </w:r>
      <w:r w:rsidR="005F3168">
        <w:rPr>
          <w:rFonts w:ascii="Arial" w:hAnsi="Arial" w:cs="Arial"/>
          <w:sz w:val="22"/>
          <w:szCs w:val="22"/>
        </w:rPr>
        <w:t xml:space="preserve">rodotto </w:t>
      </w:r>
    </w:p>
    <w:p w:rsidR="005F3168" w:rsidRDefault="00927E63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Separazione</w:t>
      </w:r>
    </w:p>
    <w:p w:rsidR="005F3168" w:rsidRDefault="00927E63" w:rsidP="005F3168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Attività c/terzi</w:t>
      </w:r>
    </w:p>
    <w:p w:rsidR="005F3168" w:rsidRDefault="005F3168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E412C2" w:rsidRDefault="00635374" w:rsidP="00E412C2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 CONTOTERZISTI</w:t>
      </w:r>
    </w:p>
    <w:p w:rsidR="00E412C2" w:rsidRDefault="00E412C2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</w:t>
      </w:r>
    </w:p>
    <w:p w:rsidR="001503E4" w:rsidRDefault="001503E4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regione</w:t>
      </w:r>
    </w:p>
    <w:p w:rsidR="001503E4" w:rsidRDefault="001503E4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provincia</w:t>
      </w:r>
    </w:p>
    <w:p w:rsidR="001503E4" w:rsidRDefault="001503E4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comune</w:t>
      </w:r>
    </w:p>
    <w:p w:rsidR="00725C2A" w:rsidRDefault="00725C2A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</w:t>
      </w:r>
    </w:p>
    <w:p w:rsidR="00725C2A" w:rsidRDefault="00725C2A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Recapito</w:t>
      </w:r>
    </w:p>
    <w:p w:rsidR="00725C2A" w:rsidRDefault="00725C2A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</w:t>
      </w:r>
    </w:p>
    <w:p w:rsidR="00725C2A" w:rsidRDefault="00725C2A" w:rsidP="00725C2A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Flag assoggettato</w:t>
      </w:r>
    </w:p>
    <w:p w:rsidR="00E412C2" w:rsidRDefault="00E412C2" w:rsidP="00E412C2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strutture associate al conto terzista</w:t>
      </w:r>
    </w:p>
    <w:p w:rsidR="00E412C2" w:rsidRDefault="00E412C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C76575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IMPORTATORI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Riferimento unità produttiva</w:t>
      </w:r>
    </w:p>
    <w:p w:rsidR="009840A5" w:rsidRDefault="009840A5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Filiera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</w:t>
      </w:r>
      <w:r w:rsidR="009840A5">
        <w:rPr>
          <w:rFonts w:ascii="Arial" w:hAnsi="Arial" w:cs="Arial"/>
          <w:sz w:val="22"/>
          <w:szCs w:val="22"/>
        </w:rPr>
        <w:t>logia prodotto</w:t>
      </w:r>
    </w:p>
    <w:p w:rsidR="004C5CE2" w:rsidRDefault="0058012E">
      <w:pPr>
        <w:tabs>
          <w:tab w:val="left" w:pos="709"/>
        </w:tabs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</w:t>
      </w:r>
      <w:r w:rsidR="009840A5">
        <w:rPr>
          <w:rFonts w:ascii="Arial" w:hAnsi="Arial" w:cs="Arial"/>
          <w:sz w:val="22"/>
          <w:szCs w:val="22"/>
        </w:rPr>
        <w:t>logia struttura</w:t>
      </w:r>
    </w:p>
    <w:p w:rsidR="009840A5" w:rsidRDefault="009840A5">
      <w:pPr>
        <w:tabs>
          <w:tab w:val="left" w:pos="709"/>
        </w:tabs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paese</w:t>
      </w:r>
    </w:p>
    <w:p w:rsidR="004C5CE2" w:rsidRDefault="004C5CE2">
      <w:pPr>
        <w:spacing w:line="360" w:lineRule="auto"/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143" w:name="_Toc358814792"/>
      <w:bookmarkStart w:id="144" w:name="_Toc380588715"/>
      <w:bookmarkStart w:id="145" w:name="_Toc382840305"/>
      <w:bookmarkStart w:id="146" w:name="_Toc382841299"/>
      <w:r>
        <w:rPr>
          <w:i w:val="0"/>
        </w:rPr>
        <w:lastRenderedPageBreak/>
        <w:t>1.9 Tabelle di decodifica</w:t>
      </w:r>
      <w:bookmarkEnd w:id="143"/>
      <w:bookmarkEnd w:id="144"/>
      <w:bookmarkEnd w:id="145"/>
      <w:bookmarkEnd w:id="146"/>
    </w:p>
    <w:p w:rsidR="004C5CE2" w:rsidRDefault="004C5CE2"/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47" w:name="_Ref325467893"/>
      <w:bookmarkStart w:id="148" w:name="_Toc358814793"/>
      <w:bookmarkStart w:id="149" w:name="_Toc380588716"/>
      <w:r>
        <w:rPr>
          <w:rFonts w:ascii="Arial" w:hAnsi="Arial" w:cs="Arial"/>
          <w:sz w:val="22"/>
          <w:szCs w:val="22"/>
        </w:rPr>
        <w:t>Tabella 1.9.1</w:t>
      </w:r>
      <w:r>
        <w:rPr>
          <w:rFonts w:ascii="Arial" w:hAnsi="Arial" w:cs="Arial"/>
          <w:sz w:val="22"/>
          <w:szCs w:val="22"/>
        </w:rPr>
        <w:tab/>
        <w:t>Sistemi/Attori coinvolti</w:t>
      </w:r>
      <w:bookmarkEnd w:id="147"/>
      <w:bookmarkEnd w:id="148"/>
      <w:bookmarkEnd w:id="149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Codici dei sistemi / attori coinvolti nell’integrazione con il SIB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8900" w:type="dxa"/>
        <w:tblInd w:w="-5" w:type="dxa"/>
        <w:tblLayout w:type="fixed"/>
        <w:tblLook w:val="0000"/>
      </w:tblPr>
      <w:tblGrid>
        <w:gridCol w:w="2235"/>
        <w:gridCol w:w="3738"/>
        <w:gridCol w:w="2927"/>
      </w:tblGrid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MIPAAF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MiPAAF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PIEMONTE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VALLE D'AOSTA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LOMBARDIA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BOLZANO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PROV.AUTONOMA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TRENTO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PROV.AUTONOMA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VENETO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FRIULI VENEZIA GIULIA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LIGURIA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08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EMILIA ROMAGNA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TOSCANA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UMBRIA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MARCHE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LAZIO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ABRUZZO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MOLISE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CAMPANIA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PUGLIA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BASILICATA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CALABRIA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SICILIA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SARDEGNA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REGIONE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IT-BIO-002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86F3D">
              <w:rPr>
                <w:rFonts w:ascii="Arial" w:hAnsi="Arial" w:cs="Arial"/>
                <w:sz w:val="22"/>
                <w:szCs w:val="22"/>
              </w:rPr>
              <w:t>CODEX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IT-BIO-003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86186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61868">
              <w:rPr>
                <w:rFonts w:ascii="Arial" w:hAnsi="Arial" w:cs="Arial"/>
                <w:sz w:val="22"/>
                <w:szCs w:val="22"/>
              </w:rPr>
              <w:t>IMC - Istituto Mediterraneo di Certificazione S.r.l. - Senigallia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IT-BIO-004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3379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37938">
              <w:rPr>
                <w:rFonts w:ascii="Arial" w:hAnsi="Arial" w:cs="Arial"/>
                <w:sz w:val="22"/>
                <w:szCs w:val="22"/>
              </w:rPr>
              <w:t>Suolo e Salute srl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IT-BIO-005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86F3D">
              <w:rPr>
                <w:rFonts w:ascii="Arial" w:hAnsi="Arial" w:cs="Arial"/>
                <w:sz w:val="22"/>
                <w:szCs w:val="22"/>
              </w:rPr>
              <w:t>BIOS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IT-BIO-006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86F3D">
              <w:rPr>
                <w:rFonts w:ascii="Arial" w:hAnsi="Arial" w:cs="Arial"/>
                <w:sz w:val="22"/>
                <w:szCs w:val="22"/>
              </w:rPr>
              <w:t>ICEA</w:t>
            </w:r>
            <w:r w:rsidR="006530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3055" w:rsidRPr="00653055">
              <w:rPr>
                <w:rFonts w:ascii="Arial" w:hAnsi="Arial" w:cs="Arial"/>
                <w:sz w:val="22"/>
                <w:szCs w:val="22"/>
              </w:rPr>
              <w:t xml:space="preserve"> - Istituto per la Certificazione Etica e Ambientale - Bologna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IT-BIO-007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86F3D">
              <w:rPr>
                <w:rFonts w:ascii="Arial" w:hAnsi="Arial" w:cs="Arial"/>
                <w:sz w:val="22"/>
                <w:szCs w:val="22"/>
              </w:rPr>
              <w:t>BioAgriCert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IT-BIO-008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31124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11244">
              <w:rPr>
                <w:rFonts w:ascii="Arial" w:hAnsi="Arial" w:cs="Arial"/>
                <w:sz w:val="22"/>
                <w:szCs w:val="22"/>
              </w:rPr>
              <w:t>Ecogruppo Italia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IT-BIO-009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72680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80C">
              <w:rPr>
                <w:rFonts w:ascii="Arial" w:hAnsi="Arial" w:cs="Arial"/>
                <w:sz w:val="22"/>
                <w:szCs w:val="22"/>
              </w:rPr>
              <w:t>CCPB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IT-BIO-010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72680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2680C">
              <w:rPr>
                <w:rFonts w:ascii="Arial" w:hAnsi="Arial" w:cs="Arial"/>
                <w:sz w:val="22"/>
                <w:szCs w:val="22"/>
              </w:rPr>
              <w:t>BIOZOO -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IT-BIO-012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E00F9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00F93">
              <w:rPr>
                <w:rFonts w:ascii="Arial" w:hAnsi="Arial" w:cs="Arial"/>
                <w:sz w:val="22"/>
                <w:szCs w:val="22"/>
              </w:rPr>
              <w:t>Sidel S.p.a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IT-BIO-013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386A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86ABF">
              <w:rPr>
                <w:rFonts w:ascii="Arial" w:hAnsi="Arial" w:cs="Arial"/>
                <w:sz w:val="22"/>
                <w:szCs w:val="22"/>
              </w:rPr>
              <w:t>ABCERT srl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58012E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IT-BIO-014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386A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86ABF">
              <w:rPr>
                <w:rFonts w:ascii="Arial" w:hAnsi="Arial" w:cs="Arial"/>
                <w:sz w:val="22"/>
                <w:szCs w:val="22"/>
              </w:rPr>
              <w:t>Q.C. S.r.l.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B52435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2435" w:rsidRDefault="00B52435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IT-BIO-015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2435" w:rsidRPr="00386ABF" w:rsidRDefault="00B524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52435">
              <w:rPr>
                <w:rFonts w:ascii="Arial" w:hAnsi="Arial" w:cs="Arial"/>
                <w:sz w:val="22"/>
                <w:szCs w:val="22"/>
              </w:rPr>
              <w:t>Valoritalia srl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35" w:rsidRDefault="00B5243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9A18C1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IT-BIO-001-</w:t>
            </w:r>
            <w:r w:rsidR="0058012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BZ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AF01D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F01DD">
              <w:rPr>
                <w:rFonts w:ascii="Arial" w:hAnsi="Arial" w:cs="Arial"/>
                <w:sz w:val="22"/>
                <w:szCs w:val="22"/>
              </w:rPr>
              <w:t>BIKO - Kontrollservice Tirol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9A18C1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IT-BIO-002-</w:t>
            </w:r>
            <w:r w:rsidR="0058012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BZ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286F3D" w:rsidRDefault="00AF01D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F01DD">
              <w:rPr>
                <w:rFonts w:ascii="Arial" w:hAnsi="Arial" w:cs="Arial"/>
                <w:sz w:val="22"/>
                <w:szCs w:val="22"/>
              </w:rPr>
              <w:t>IMO Gmbh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  <w:tr w:rsidR="004C5CE2" w:rsidTr="009A18C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Default="009A18C1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IT-BIO-003-</w:t>
            </w:r>
            <w:r w:rsidR="0058012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BZ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E2" w:rsidRPr="00E23935" w:rsidRDefault="00E23935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3935">
              <w:rPr>
                <w:rFonts w:ascii="Arial" w:hAnsi="Arial" w:cs="Arial"/>
                <w:sz w:val="22"/>
                <w:szCs w:val="22"/>
                <w:lang w:val="en-US"/>
              </w:rPr>
              <w:t>Q.C. &amp; I. - Gesellschaft für kontrolle und zertifizierung von Qualitätssicherungssystemen GMBH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  <w:lang w:val="en-US"/>
        </w:rPr>
      </w:pPr>
    </w:p>
    <w:p w:rsidR="004C5CE2" w:rsidRDefault="004C5CE2">
      <w:pPr>
        <w:rPr>
          <w:rFonts w:ascii="Arial" w:hAnsi="Arial" w:cs="Arial"/>
          <w:sz w:val="22"/>
          <w:szCs w:val="22"/>
          <w:lang w:val="en-US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50" w:name="_Toc358814794"/>
      <w:bookmarkStart w:id="151" w:name="_Toc380588717"/>
      <w:r>
        <w:rPr>
          <w:rFonts w:ascii="Arial" w:hAnsi="Arial" w:cs="Arial"/>
          <w:sz w:val="22"/>
          <w:szCs w:val="22"/>
        </w:rPr>
        <w:t>Tabella 1.9.2</w:t>
      </w:r>
      <w:r>
        <w:rPr>
          <w:rFonts w:ascii="Arial" w:hAnsi="Arial" w:cs="Arial"/>
          <w:sz w:val="22"/>
          <w:szCs w:val="22"/>
        </w:rPr>
        <w:tab/>
        <w:t>Tipologie di Notifica</w:t>
      </w:r>
      <w:bookmarkEnd w:id="150"/>
      <w:bookmarkEnd w:id="151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Codifiche dei tipologia di notifica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 di Notifica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PRIMA NOTIFICA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NOTIFICA DI VARIAZIONE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INFORMATIZZAZIONE DI NOTIFICA CARTACEA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52" w:name="_Toc358814795"/>
      <w:bookmarkStart w:id="153" w:name="_Toc380588718"/>
      <w:r>
        <w:rPr>
          <w:rFonts w:ascii="Arial" w:hAnsi="Arial" w:cs="Arial"/>
          <w:sz w:val="22"/>
          <w:szCs w:val="22"/>
        </w:rPr>
        <w:t>Tabella 1.9.3</w:t>
      </w:r>
      <w:r>
        <w:rPr>
          <w:rFonts w:ascii="Arial" w:hAnsi="Arial" w:cs="Arial"/>
          <w:sz w:val="22"/>
          <w:szCs w:val="22"/>
        </w:rPr>
        <w:tab/>
        <w:t>Tipologie di variazione della Notifica</w:t>
      </w:r>
      <w:bookmarkEnd w:id="152"/>
      <w:bookmarkEnd w:id="153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Codifiche delle tipologie di variazione della Notifica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delle cause di variazione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AUMENTO O DIMINUZIONE DEL NUMERO DI ATTIVITA'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AUMENTO O DIMINUZIONE DI SUPERFICIE CONDOTTA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AUMENTO O DIMINUZIONE DEL NUMERO DI UP ZOOTECNICHE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CAMBIO DELL'ODC DI RIFERIMENTO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54" w:name="_Ref325031116"/>
      <w:bookmarkStart w:id="155" w:name="_Ref325031108"/>
      <w:bookmarkStart w:id="156" w:name="_Toc358814796"/>
      <w:bookmarkStart w:id="157" w:name="_Toc380588719"/>
      <w:r>
        <w:rPr>
          <w:rFonts w:ascii="Arial" w:hAnsi="Arial" w:cs="Arial"/>
          <w:sz w:val="22"/>
          <w:szCs w:val="22"/>
        </w:rPr>
        <w:t>Tabella 1.9.4</w:t>
      </w:r>
      <w:r>
        <w:rPr>
          <w:rFonts w:ascii="Arial" w:hAnsi="Arial" w:cs="Arial"/>
          <w:sz w:val="22"/>
          <w:szCs w:val="22"/>
        </w:rPr>
        <w:tab/>
        <w:t>Stati (iter amministrativo) della Notifica</w:t>
      </w:r>
      <w:bookmarkEnd w:id="154"/>
      <w:bookmarkEnd w:id="155"/>
      <w:bookmarkEnd w:id="156"/>
      <w:bookmarkEnd w:id="157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Codifiche degli stati della Notifica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24"/>
        <w:gridCol w:w="2562"/>
      </w:tblGrid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dello stato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AD46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RILASCIATA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 VALIDA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773B5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73B55">
              <w:rPr>
                <w:rFonts w:ascii="Arial" w:hAnsi="Arial" w:cs="Arial"/>
                <w:sz w:val="22"/>
                <w:szCs w:val="22"/>
              </w:rPr>
              <w:t>NON VALIDA (OdC)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5491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5491E">
              <w:rPr>
                <w:rFonts w:ascii="Arial" w:hAnsi="Arial" w:cs="Arial"/>
                <w:sz w:val="22"/>
                <w:szCs w:val="22"/>
              </w:rPr>
              <w:t>IDONEA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PUBBLICATA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ESCLUSA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CANCELLATA</w:t>
            </w:r>
          </w:p>
        </w:tc>
      </w:tr>
      <w:tr w:rsidR="004C5CE2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RECEDUTA</w:t>
            </w:r>
          </w:p>
        </w:tc>
      </w:tr>
      <w:tr w:rsidR="00AB4F2D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F2D" w:rsidRDefault="00AB4F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B4F2D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F2D" w:rsidRDefault="00AB4F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B4F2D">
              <w:rPr>
                <w:rFonts w:ascii="Arial" w:hAnsi="Arial" w:cs="Arial"/>
                <w:sz w:val="22"/>
                <w:szCs w:val="22"/>
              </w:rPr>
              <w:t>RINUNCIATA</w:t>
            </w:r>
          </w:p>
        </w:tc>
      </w:tr>
      <w:tr w:rsidR="00AB4F2D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F2D" w:rsidRDefault="00AB4F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B4F2D">
              <w:rPr>
                <w:rFonts w:ascii="Arial" w:hAnsi="Arial" w:cs="Arial"/>
                <w:sz w:val="22"/>
                <w:szCs w:val="22"/>
              </w:rPr>
              <w:lastRenderedPageBreak/>
              <w:t>273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F2D" w:rsidRDefault="00AB4F2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B4F2D">
              <w:rPr>
                <w:rFonts w:ascii="Arial" w:hAnsi="Arial" w:cs="Arial"/>
                <w:sz w:val="22"/>
                <w:szCs w:val="22"/>
              </w:rPr>
              <w:t>RETTIFICATA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58" w:name="_Toc358814797"/>
      <w:bookmarkStart w:id="159" w:name="_Toc380588720"/>
      <w:r>
        <w:rPr>
          <w:rFonts w:ascii="Arial" w:hAnsi="Arial" w:cs="Arial"/>
          <w:sz w:val="22"/>
          <w:szCs w:val="22"/>
        </w:rPr>
        <w:t>Tabella 1.9.5</w:t>
      </w:r>
      <w:r>
        <w:rPr>
          <w:rFonts w:ascii="Arial" w:hAnsi="Arial" w:cs="Arial"/>
          <w:sz w:val="22"/>
          <w:szCs w:val="22"/>
        </w:rPr>
        <w:tab/>
        <w:t>Tipologia di attività per aziende biologiche</w:t>
      </w:r>
      <w:bookmarkEnd w:id="158"/>
      <w:bookmarkEnd w:id="159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Codici tipologia attività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attività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PRODUTTORE ESCLUSIVO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PREPARATORE ESCLUSIVO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IMPORTATORE ESCLUSIVO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PRODUTTORE / PREPARATORE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PREPARATORE / IMPORTATORE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PRODUTTORE / IMPORTATORE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ABC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PRODUTTORE / PREPARATORE / IMPORTATORE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Pr="00005A3F" w:rsidRDefault="004C5CE2" w:rsidP="00005A3F">
      <w:pPr>
        <w:pStyle w:val="Titolo4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60" w:name="_Toc358814798"/>
      <w:bookmarkStart w:id="161" w:name="_Toc380588721"/>
      <w:r>
        <w:rPr>
          <w:rFonts w:ascii="Arial" w:hAnsi="Arial" w:cs="Arial"/>
          <w:sz w:val="22"/>
          <w:szCs w:val="22"/>
        </w:rPr>
        <w:t>Tabella 1.9.6</w:t>
      </w:r>
      <w:r>
        <w:rPr>
          <w:rFonts w:ascii="Arial" w:hAnsi="Arial" w:cs="Arial"/>
          <w:sz w:val="22"/>
          <w:szCs w:val="22"/>
        </w:rPr>
        <w:tab/>
        <w:t>Tipologia di azienda</w:t>
      </w:r>
      <w:bookmarkEnd w:id="160"/>
      <w:bookmarkEnd w:id="161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Tipologia di azienda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PRODUZIONE ZOOTECNICA (ESCLUSIVA O NO)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OPERATORE IN ACQUACOLTURA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PRODUZIONE VEGETALE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RACCOGLITORE PRODOTTI SPONTANEI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SEMENTI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IMPORTATORE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ESPORTATORE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0A65BF" w:rsidRDefault="000A65BF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62" w:name="_Toc358814799"/>
      <w:bookmarkStart w:id="163" w:name="_Toc380588722"/>
      <w:r>
        <w:rPr>
          <w:rFonts w:ascii="Arial" w:hAnsi="Arial" w:cs="Arial"/>
          <w:sz w:val="22"/>
          <w:szCs w:val="22"/>
        </w:rPr>
        <w:t>Tabella 1.9.7</w:t>
      </w:r>
      <w:r>
        <w:rPr>
          <w:rFonts w:ascii="Arial" w:hAnsi="Arial" w:cs="Arial"/>
          <w:sz w:val="22"/>
          <w:szCs w:val="22"/>
        </w:rPr>
        <w:tab/>
        <w:t>Codici dei gruppi di allevamento</w:t>
      </w:r>
      <w:bookmarkEnd w:id="162"/>
      <w:bookmarkEnd w:id="163"/>
    </w:p>
    <w:p w:rsidR="004C5CE2" w:rsidRDefault="004C5CE2"/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BOVINI E BUFALINI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0122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SUIDI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OVINI E CAPRINI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EQUIDI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AVICOLI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CONIGLI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APICOLTURA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ALTRE SPECIE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0170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RUMINANTI SELVATICI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rPr>
          <w:rFonts w:ascii="Arial" w:hAnsi="Arial" w:cs="Arial"/>
          <w:sz w:val="22"/>
          <w:szCs w:val="22"/>
        </w:rPr>
      </w:pPr>
      <w:bookmarkStart w:id="164" w:name="_Toc358814800"/>
      <w:bookmarkStart w:id="165" w:name="_Toc380588723"/>
      <w:r>
        <w:rPr>
          <w:rFonts w:ascii="Arial" w:hAnsi="Arial" w:cs="Arial"/>
          <w:sz w:val="22"/>
          <w:szCs w:val="22"/>
        </w:rPr>
        <w:t>Tabella 1.9.8</w:t>
      </w:r>
      <w:r>
        <w:rPr>
          <w:rFonts w:ascii="Arial" w:hAnsi="Arial" w:cs="Arial"/>
          <w:sz w:val="22"/>
          <w:szCs w:val="22"/>
        </w:rPr>
        <w:tab/>
        <w:t>Codici delle specie animali</w:t>
      </w:r>
      <w:bookmarkEnd w:id="164"/>
      <w:bookmarkEnd w:id="165"/>
    </w:p>
    <w:p w:rsidR="004C5CE2" w:rsidRDefault="004C5CE2"/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809"/>
        <w:gridCol w:w="2410"/>
        <w:gridCol w:w="4681"/>
      </w:tblGrid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Gruppo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specie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TORI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BOVINI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BUFALINI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LATTONZOLI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MAGRONI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SCROFE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VERRI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PECORE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ARIETI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CAPRE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9005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BECCHI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CAPRINI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CAVALLI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BARDOTTI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POLLI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GALLINE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GALLUS GALLUS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TACCHINI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PERNICI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QUAGLIE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STARNE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PICCIONI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FARAONE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FAGIANI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STRUZZI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ANATRE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COLOMBE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EMU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VOLATILI PER RICHIAMI VIVI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AVICOLI MISTI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0128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CONIGLI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ERMELLINI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RANE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LUMACHE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0160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PESCI</w:t>
            </w:r>
          </w:p>
        </w:tc>
      </w:tr>
      <w:tr w:rsidR="004C5CE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0170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CERVIDI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5308CF" w:rsidRDefault="005308CF" w:rsidP="005308CF">
      <w:pPr>
        <w:pStyle w:val="Titolo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166" w:name="_Toc358814801"/>
      <w:bookmarkStart w:id="167" w:name="_Toc380588724"/>
      <w:r w:rsidR="00D3686B">
        <w:rPr>
          <w:rFonts w:ascii="Arial" w:hAnsi="Arial" w:cs="Arial"/>
          <w:sz w:val="22"/>
          <w:szCs w:val="22"/>
        </w:rPr>
        <w:lastRenderedPageBreak/>
        <w:t xml:space="preserve">Tabella 1.9.8b </w:t>
      </w:r>
      <w:r>
        <w:rPr>
          <w:rFonts w:ascii="Arial" w:hAnsi="Arial" w:cs="Arial"/>
          <w:sz w:val="22"/>
          <w:szCs w:val="22"/>
        </w:rPr>
        <w:t>Tipologie di produzione</w:t>
      </w:r>
      <w:bookmarkEnd w:id="166"/>
      <w:bookmarkEnd w:id="167"/>
    </w:p>
    <w:p w:rsidR="005308CF" w:rsidRDefault="005308CF" w:rsidP="005308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8"/>
      </w:tblGrid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CARNE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CENTRO DI RACCOLTA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CENTRO GENETICO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COMMERCIO AL DETTAGLIO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COMMERCIO INGROSSO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DA ALLEVAMENTO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DA ALLEVAMENTO/MACELLO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DA MACELLO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INCUBATOI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INDEFINITO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INGRASSO PER AUTOCONSUMO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IPPICA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IPPICO CON FATTRICI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LATTE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LINEA DA UOVA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LINEA VACCA/VITELLO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MISTO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PRODUZIONE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PRODUZIONE DA AUTOCONSUMO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PRODUZIONE DA INGRASSO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PRODUZIONE MATERIALE SEMINALE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PRODUZIONE MIELE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RIPOPOLAMENTO SELVAGGINA</w:t>
            </w:r>
          </w:p>
        </w:tc>
      </w:tr>
      <w:tr w:rsidR="002E00F8" w:rsidTr="0010069B">
        <w:trPr>
          <w:trHeight w:val="256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RIPRODUZIONE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SVEZZAMENTO</w:t>
            </w:r>
          </w:p>
        </w:tc>
      </w:tr>
      <w:tr w:rsidR="002E00F8" w:rsidTr="0010069B">
        <w:trPr>
          <w:trHeight w:val="271"/>
        </w:trPr>
        <w:tc>
          <w:tcPr>
            <w:tcW w:w="4558" w:type="dxa"/>
          </w:tcPr>
          <w:p w:rsidR="002E00F8" w:rsidRPr="002E00F8" w:rsidRDefault="002E00F8" w:rsidP="0010069B">
            <w:pPr>
              <w:rPr>
                <w:rFonts w:ascii="Calibri" w:eastAsia="Calibri" w:hAnsi="Calibri"/>
                <w:sz w:val="22"/>
                <w:szCs w:val="22"/>
              </w:rPr>
            </w:pPr>
            <w:r w:rsidRPr="002E00F8">
              <w:rPr>
                <w:rFonts w:ascii="Calibri" w:eastAsia="Calibri" w:hAnsi="Calibri"/>
                <w:sz w:val="22"/>
                <w:szCs w:val="22"/>
              </w:rPr>
              <w:t>VITELLI A CARNE BIANCA</w:t>
            </w:r>
          </w:p>
        </w:tc>
      </w:tr>
    </w:tbl>
    <w:p w:rsidR="002E00F8" w:rsidRDefault="002E00F8" w:rsidP="005308CF"/>
    <w:p w:rsidR="002E00F8" w:rsidRDefault="002E00F8" w:rsidP="005308CF"/>
    <w:p w:rsidR="005308CF" w:rsidRDefault="005308CF" w:rsidP="005308CF"/>
    <w:p w:rsidR="005308CF" w:rsidRPr="005308CF" w:rsidRDefault="005308CF" w:rsidP="005308CF">
      <w:r>
        <w:rPr>
          <w:rFonts w:ascii="Arial" w:hAnsi="Arial" w:cs="Arial"/>
          <w:sz w:val="22"/>
          <w:szCs w:val="22"/>
        </w:rPr>
        <w:t>Il legame tra le tipologie di produzione e le specie animali è riportato nell’allegato 1 al presente documento (Allegato 1 – Produzioni per specie animali).</w:t>
      </w:r>
    </w:p>
    <w:p w:rsidR="005308CF" w:rsidRDefault="005308CF">
      <w:pPr>
        <w:rPr>
          <w:rFonts w:ascii="Arial" w:hAnsi="Arial" w:cs="Arial"/>
          <w:sz w:val="22"/>
          <w:szCs w:val="22"/>
        </w:rPr>
      </w:pPr>
    </w:p>
    <w:p w:rsidR="004C5CE2" w:rsidRDefault="00D3686B">
      <w:pPr>
        <w:pStyle w:val="Titolo4"/>
        <w:rPr>
          <w:rFonts w:ascii="Arial" w:hAnsi="Arial" w:cs="Arial"/>
          <w:sz w:val="22"/>
          <w:szCs w:val="22"/>
        </w:rPr>
      </w:pPr>
      <w:bookmarkStart w:id="168" w:name="_Toc358814802"/>
      <w:bookmarkStart w:id="169" w:name="_Toc380588725"/>
      <w:r>
        <w:rPr>
          <w:rFonts w:ascii="Arial" w:hAnsi="Arial" w:cs="Arial"/>
          <w:sz w:val="22"/>
          <w:szCs w:val="22"/>
        </w:rPr>
        <w:t xml:space="preserve">Tabella 1.9.9 </w:t>
      </w:r>
      <w:r w:rsidR="0058012E">
        <w:rPr>
          <w:rFonts w:ascii="Arial" w:hAnsi="Arial" w:cs="Arial"/>
          <w:sz w:val="22"/>
          <w:szCs w:val="22"/>
        </w:rPr>
        <w:t>Macrousi e dettagli correlati per l’acquacoltura</w:t>
      </w:r>
      <w:bookmarkEnd w:id="168"/>
      <w:bookmarkEnd w:id="169"/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187"/>
        <w:gridCol w:w="2266"/>
        <w:gridCol w:w="1204"/>
        <w:gridCol w:w="1772"/>
        <w:gridCol w:w="961"/>
        <w:gridCol w:w="1510"/>
      </w:tblGrid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Macrouso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dettaglio macrouso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Specie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RACCOLTA ALGHE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--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trHeight w:val="566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COLTIVAZIONE ALGHE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INGRASSO DI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ANIMALI D' ACQUACOLTURA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PESCI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PESCI</w:t>
            </w: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CROSTACEI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MOLLUSCHI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MOLLUSCHI</w:t>
            </w: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RIPRODUZIONE DI ANIMALI D'ACQUACOLTURA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NOVELLAME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UOVA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Pr="004349F9" w:rsidRDefault="00D3686B" w:rsidP="004349F9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0" w:name="_Toc358814803"/>
      <w:bookmarkStart w:id="171" w:name="_Toc380588726"/>
      <w:r>
        <w:rPr>
          <w:rFonts w:ascii="Arial" w:hAnsi="Arial" w:cs="Arial"/>
          <w:sz w:val="22"/>
          <w:szCs w:val="22"/>
        </w:rPr>
        <w:t xml:space="preserve">Tabella 1.9.10 </w:t>
      </w:r>
      <w:r w:rsidR="0058012E">
        <w:rPr>
          <w:rFonts w:ascii="Arial" w:hAnsi="Arial" w:cs="Arial"/>
          <w:sz w:val="22"/>
          <w:szCs w:val="22"/>
        </w:rPr>
        <w:t>Ubicazione e tipologie di impianto di acquacoltura</w:t>
      </w:r>
      <w:bookmarkEnd w:id="170"/>
      <w:bookmarkEnd w:id="171"/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203"/>
        <w:gridCol w:w="2203"/>
        <w:gridCol w:w="2204"/>
        <w:gridCol w:w="2214"/>
      </w:tblGrid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Codici correlati</w:t>
            </w:r>
          </w:p>
          <w:p w:rsidR="004C5CE2" w:rsidRDefault="004C5C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TERRA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VASCHE</w:t>
            </w: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MARE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GABBIE</w:t>
            </w:r>
          </w:p>
        </w:tc>
      </w:tr>
      <w:tr w:rsidR="00614C58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C58" w:rsidRDefault="00614C5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C58" w:rsidRDefault="00614C5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C58" w:rsidRDefault="00351E4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C58" w:rsidRDefault="00614C5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FILARI</w:t>
            </w: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ACQUE INTERNE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BACINO</w:t>
            </w:r>
          </w:p>
        </w:tc>
      </w:tr>
      <w:tr w:rsidR="004C5CE2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AREE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2" w:name="_Toc358814804"/>
      <w:bookmarkStart w:id="173" w:name="_Toc380588727"/>
      <w:r>
        <w:rPr>
          <w:rFonts w:ascii="Arial" w:hAnsi="Arial" w:cs="Arial"/>
          <w:sz w:val="22"/>
          <w:szCs w:val="22"/>
        </w:rPr>
        <w:t>Tabella 1.9.11</w:t>
      </w:r>
      <w:r w:rsidR="008130D3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Unità di </w:t>
      </w:r>
      <w:r w:rsidR="00E94288">
        <w:rPr>
          <w:rFonts w:ascii="Arial" w:hAnsi="Arial" w:cs="Arial"/>
          <w:sz w:val="22"/>
          <w:szCs w:val="22"/>
        </w:rPr>
        <w:t xml:space="preserve">misura per la dimensione </w:t>
      </w:r>
      <w:r>
        <w:rPr>
          <w:rFonts w:ascii="Arial" w:hAnsi="Arial" w:cs="Arial"/>
          <w:sz w:val="22"/>
          <w:szCs w:val="22"/>
        </w:rPr>
        <w:t>per gli impianti di acquacoltura</w:t>
      </w:r>
      <w:bookmarkEnd w:id="172"/>
      <w:bookmarkEnd w:id="173"/>
    </w:p>
    <w:p w:rsidR="004C5CE2" w:rsidRDefault="004C5CE2"/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METRI CUBI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ETTOLITRI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ETTARI</w:t>
            </w:r>
          </w:p>
        </w:tc>
      </w:tr>
      <w:tr w:rsidR="0011309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3093" w:rsidRDefault="0011309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13093">
              <w:rPr>
                <w:rFonts w:ascii="Arial" w:hAnsi="Arial" w:cs="Arial"/>
                <w:sz w:val="22"/>
                <w:szCs w:val="22"/>
              </w:rPr>
              <w:t>284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3093" w:rsidRDefault="0011309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13093">
              <w:rPr>
                <w:rFonts w:ascii="Arial" w:hAnsi="Arial" w:cs="Arial"/>
                <w:sz w:val="22"/>
                <w:szCs w:val="22"/>
              </w:rPr>
              <w:t>METRI LINEARI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349F9" w:rsidRDefault="004349F9">
      <w:pPr>
        <w:rPr>
          <w:rFonts w:ascii="Arial" w:hAnsi="Arial" w:cs="Arial"/>
          <w:sz w:val="22"/>
          <w:szCs w:val="22"/>
        </w:rPr>
      </w:pPr>
    </w:p>
    <w:p w:rsidR="00E94288" w:rsidRDefault="00E94288" w:rsidP="00E94288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4" w:name="_Toc380588728"/>
      <w:r>
        <w:rPr>
          <w:rFonts w:ascii="Arial" w:hAnsi="Arial" w:cs="Arial"/>
          <w:sz w:val="22"/>
          <w:szCs w:val="22"/>
        </w:rPr>
        <w:t>Tabella 1.9.11b Unità di misura per la capacità per gli impianti di acquacoltura</w:t>
      </w:r>
      <w:bookmarkEnd w:id="174"/>
    </w:p>
    <w:p w:rsidR="004349F9" w:rsidRPr="004349F9" w:rsidRDefault="004349F9" w:rsidP="004349F9"/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E94288" w:rsidTr="001006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94288" w:rsidTr="001006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TONNELLATE</w:t>
            </w:r>
          </w:p>
        </w:tc>
      </w:tr>
      <w:tr w:rsidR="00E94288" w:rsidTr="001006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288" w:rsidRDefault="00E94288" w:rsidP="0010069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UNITÀ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Pr="00E94288" w:rsidRDefault="004349F9" w:rsidP="00E94288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5" w:name="_Toc358814805"/>
      <w:r>
        <w:rPr>
          <w:rFonts w:ascii="Arial" w:hAnsi="Arial" w:cs="Arial"/>
          <w:sz w:val="22"/>
          <w:szCs w:val="22"/>
        </w:rPr>
        <w:br w:type="page"/>
      </w:r>
      <w:bookmarkStart w:id="176" w:name="_Toc380588729"/>
      <w:r w:rsidR="0058012E">
        <w:rPr>
          <w:rFonts w:ascii="Arial" w:hAnsi="Arial" w:cs="Arial"/>
          <w:sz w:val="22"/>
          <w:szCs w:val="22"/>
        </w:rPr>
        <w:lastRenderedPageBreak/>
        <w:t>Tabella 1.9.12</w:t>
      </w:r>
      <w:r w:rsidR="0058012E">
        <w:rPr>
          <w:rFonts w:ascii="Arial" w:hAnsi="Arial" w:cs="Arial"/>
          <w:sz w:val="22"/>
          <w:szCs w:val="22"/>
        </w:rPr>
        <w:tab/>
        <w:t>Filiere di preparazione e importazione</w:t>
      </w:r>
      <w:bookmarkEnd w:id="175"/>
      <w:bookmarkEnd w:id="176"/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CEREALICOLA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ORTICOLA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VITIVINICOLA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MANGIMISTICA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OLIVICOLA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FRUTTICOLA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CARNE E SALUMI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PESCI, CROSTACEI E MOLLUSCHI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GRASSI VEGETALI E ANIMALI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LATTE E DERIVATI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MOLITURA, FORNO E FARINACEI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C0710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102">
              <w:rPr>
                <w:rFonts w:ascii="Arial" w:hAnsi="Arial" w:cs="Arial"/>
                <w:sz w:val="22"/>
                <w:szCs w:val="22"/>
              </w:rPr>
              <w:t>ZUCCHERO, CACAO, TE', CAFFE', CONDIMENTI E SPEZIE</w:t>
            </w:r>
          </w:p>
        </w:tc>
      </w:tr>
      <w:tr w:rsidR="009570B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570BD">
              <w:rPr>
                <w:rFonts w:ascii="Arial" w:hAnsi="Arial" w:cs="Arial"/>
                <w:sz w:val="22"/>
                <w:szCs w:val="22"/>
              </w:rPr>
              <w:t>PRODOTTI DELL'APICOLTURA</w:t>
            </w:r>
          </w:p>
        </w:tc>
      </w:tr>
      <w:tr w:rsidR="009570B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BD" w:rsidRP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570BD">
              <w:rPr>
                <w:rFonts w:ascii="Arial" w:hAnsi="Arial" w:cs="Arial"/>
                <w:sz w:val="22"/>
                <w:szCs w:val="22"/>
              </w:rPr>
              <w:t>CIBI PRONTI, OMOGENEIZZATI E DIETETICI</w:t>
            </w:r>
          </w:p>
        </w:tc>
      </w:tr>
      <w:tr w:rsidR="009570B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570BD">
              <w:rPr>
                <w:rFonts w:ascii="Arial" w:hAnsi="Arial" w:cs="Arial"/>
                <w:sz w:val="22"/>
                <w:szCs w:val="22"/>
              </w:rPr>
              <w:t>BEVANDE ESCLUSO VINO</w:t>
            </w:r>
          </w:p>
        </w:tc>
      </w:tr>
      <w:tr w:rsidR="009570B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570BD">
              <w:rPr>
                <w:rFonts w:ascii="Arial" w:hAnsi="Arial" w:cs="Arial"/>
                <w:sz w:val="22"/>
                <w:szCs w:val="22"/>
              </w:rPr>
              <w:t>LIEVITO</w:t>
            </w:r>
          </w:p>
        </w:tc>
      </w:tr>
      <w:tr w:rsidR="009570B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0BD" w:rsidRDefault="009570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570BD">
              <w:rPr>
                <w:rFonts w:ascii="Arial" w:hAnsi="Arial" w:cs="Arial"/>
                <w:sz w:val="22"/>
                <w:szCs w:val="22"/>
              </w:rPr>
              <w:t>UOVA</w:t>
            </w:r>
          </w:p>
        </w:tc>
      </w:tr>
      <w:tr w:rsidR="00BB7C0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7C08" w:rsidRDefault="00BB7C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282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C08" w:rsidRPr="009570BD" w:rsidRDefault="00BB7C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B7C08">
              <w:rPr>
                <w:rFonts w:ascii="Arial" w:hAnsi="Arial" w:cs="Arial"/>
                <w:sz w:val="22"/>
                <w:szCs w:val="22"/>
              </w:rPr>
              <w:t>VENDITA AL DETTAGLIO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7" w:name="_Toc358814806"/>
      <w:bookmarkStart w:id="178" w:name="_Toc380588730"/>
      <w:r>
        <w:rPr>
          <w:rFonts w:ascii="Arial" w:hAnsi="Arial" w:cs="Arial"/>
          <w:sz w:val="22"/>
          <w:szCs w:val="22"/>
        </w:rPr>
        <w:t>Tabella 1.9.13</w:t>
      </w:r>
      <w:r>
        <w:rPr>
          <w:rFonts w:ascii="Arial" w:hAnsi="Arial" w:cs="Arial"/>
          <w:sz w:val="22"/>
          <w:szCs w:val="22"/>
        </w:rPr>
        <w:tab/>
        <w:t>Attività di filiera</w:t>
      </w:r>
      <w:bookmarkEnd w:id="177"/>
      <w:bookmarkEnd w:id="178"/>
    </w:p>
    <w:p w:rsidR="004C5CE2" w:rsidRDefault="004C5CE2"/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TRASFORMAZIONE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MAGAZZINAGGIO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FRIGOCONSERVAZIONE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ETICHETTATURA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COMMERCIALIZZAZIONE</w:t>
            </w:r>
          </w:p>
        </w:tc>
      </w:tr>
      <w:tr w:rsidR="0063081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818" w:rsidRDefault="00630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818" w:rsidRDefault="003954F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954F7">
              <w:rPr>
                <w:rFonts w:ascii="Arial" w:hAnsi="Arial" w:cs="Arial"/>
                <w:sz w:val="22"/>
                <w:szCs w:val="22"/>
              </w:rPr>
              <w:t>CONFEZIONAMENTO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79" w:name="_Toc358814807"/>
      <w:bookmarkStart w:id="180" w:name="_Toc380588731"/>
      <w:r>
        <w:rPr>
          <w:rFonts w:ascii="Arial" w:hAnsi="Arial" w:cs="Arial"/>
          <w:sz w:val="22"/>
          <w:szCs w:val="22"/>
        </w:rPr>
        <w:t>Tabella 1.9.14</w:t>
      </w:r>
      <w:r>
        <w:rPr>
          <w:rFonts w:ascii="Arial" w:hAnsi="Arial" w:cs="Arial"/>
          <w:sz w:val="22"/>
          <w:szCs w:val="22"/>
        </w:rPr>
        <w:tab/>
        <w:t>Origini della materia prima</w:t>
      </w:r>
      <w:bookmarkEnd w:id="179"/>
      <w:bookmarkEnd w:id="180"/>
    </w:p>
    <w:p w:rsidR="004C5CE2" w:rsidRDefault="004C5CE2"/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262AC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AZIENDALE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62AC3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 AZIENDALE</w:t>
            </w:r>
          </w:p>
        </w:tc>
      </w:tr>
      <w:tr w:rsidR="00262A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AC3" w:rsidRDefault="00262AC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AC3" w:rsidRDefault="00262AC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62AC3">
              <w:rPr>
                <w:rFonts w:ascii="Arial" w:hAnsi="Arial" w:cs="Arial"/>
                <w:sz w:val="22"/>
                <w:szCs w:val="22"/>
              </w:rPr>
              <w:t>MISTA AZIENDALE/EXTRA AZIENDALE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81" w:name="_Toc358814808"/>
      <w:bookmarkStart w:id="182" w:name="_Toc380588732"/>
      <w:r>
        <w:rPr>
          <w:rFonts w:ascii="Arial" w:hAnsi="Arial" w:cs="Arial"/>
          <w:sz w:val="22"/>
          <w:szCs w:val="22"/>
        </w:rPr>
        <w:lastRenderedPageBreak/>
        <w:t>Tabella 1.9.15</w:t>
      </w:r>
      <w:r>
        <w:rPr>
          <w:rFonts w:ascii="Arial" w:hAnsi="Arial" w:cs="Arial"/>
          <w:sz w:val="22"/>
          <w:szCs w:val="22"/>
        </w:rPr>
        <w:tab/>
        <w:t>Codifica cause di nuovo allineamento della Notifica</w:t>
      </w:r>
      <w:bookmarkEnd w:id="181"/>
      <w:bookmarkEnd w:id="182"/>
    </w:p>
    <w:p w:rsidR="004C5CE2" w:rsidRDefault="004C5CE2"/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NOTIFICA INSERITA IN SIB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VERIFICA VALIDITA DA PARTE REGIONE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VERIFICA VALIDITA DA PARTE REGIONE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VERIFICA VALIDITA DA PARTE ODC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VERIFICA VALIDITA DA PARTE ODC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EMISSIONE DOCUMENTO GIUSTIFICATIVO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EMISSIONE DOCUMENTO GIUSTIFICATIVO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CHIUSURA PROCEDIMENTO AMMINISTRATIVO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CHIUSURA PROCEDIMENTO AMMINISTRATIVO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ESCLUSIONE OPERATORE DA PARTE REGIONE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ESCLUSIONE OPERATORE DA PARTE REGIONE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ESCLUSIONE OPERATORE DA PARTE ODC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ESCLUSIONE OPERATORE DA PARTE ODC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RECESSO OPERATORE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RECESSO OPERATORE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NOTIFICA RETTIFICATA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NOTIFICA ANNULLATA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RIPRISTINO PER ANNULLAMENTO DI UNA RETTIFICA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EMISSIONE DOCUMENTO CONFORMITA'</w:t>
            </w:r>
          </w:p>
        </w:tc>
      </w:tr>
      <w:tr w:rsidR="001C609A" w:rsidTr="005649B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609A" w:rsidRDefault="001C60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ANNULL. EMISSIONE DOCUMENTO CONFORMITA'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b/>
          <w:bCs/>
          <w:sz w:val="22"/>
          <w:szCs w:val="22"/>
        </w:rPr>
      </w:pPr>
    </w:p>
    <w:p w:rsidR="001C609A" w:rsidRDefault="001C609A">
      <w:pPr>
        <w:rPr>
          <w:b/>
          <w:bCs/>
          <w:sz w:val="22"/>
          <w:szCs w:val="22"/>
        </w:rPr>
      </w:pPr>
    </w:p>
    <w:p w:rsidR="001C609A" w:rsidRDefault="001C609A">
      <w:pPr>
        <w:rPr>
          <w:b/>
          <w:bCs/>
          <w:sz w:val="22"/>
          <w:szCs w:val="22"/>
        </w:rPr>
      </w:pPr>
    </w:p>
    <w:p w:rsidR="004C5CE2" w:rsidRPr="000A65BF" w:rsidRDefault="0058012E" w:rsidP="000A65BF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  <w:bookmarkStart w:id="183" w:name="_Toc358814809"/>
      <w:bookmarkStart w:id="184" w:name="_Toc380588733"/>
      <w:r>
        <w:rPr>
          <w:rFonts w:ascii="Arial" w:hAnsi="Arial" w:cs="Arial"/>
          <w:sz w:val="22"/>
          <w:szCs w:val="22"/>
        </w:rPr>
        <w:t>Tabella 1.9.16</w:t>
      </w:r>
      <w:r>
        <w:rPr>
          <w:rFonts w:ascii="Arial" w:hAnsi="Arial" w:cs="Arial"/>
          <w:sz w:val="22"/>
          <w:szCs w:val="22"/>
        </w:rPr>
        <w:tab/>
        <w:t>Codifica esiti dell’elaborazione asincrona</w:t>
      </w:r>
      <w:bookmarkEnd w:id="183"/>
      <w:bookmarkEnd w:id="184"/>
    </w:p>
    <w:p w:rsidR="004C5CE2" w:rsidRDefault="004C5CE2"/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rPr>
          <w:trHeight w:val="39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OPERAZIONE INOLTRATA CON SUCCESSO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215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ERRORE GENERICO NON GESTITO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Pr="000A65BF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216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ELABORAZIONE ANNULLATA</w:t>
            </w:r>
          </w:p>
        </w:tc>
      </w:tr>
      <w:tr w:rsidR="000A65B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5BF" w:rsidRPr="000A65BF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217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5BF" w:rsidRDefault="000A65B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A65BF">
              <w:rPr>
                <w:rFonts w:ascii="Arial" w:hAnsi="Arial" w:cs="Arial"/>
                <w:sz w:val="22"/>
                <w:szCs w:val="22"/>
              </w:rPr>
              <w:t>ELABORAZIONE TERMINATA</w:t>
            </w:r>
          </w:p>
        </w:tc>
      </w:tr>
    </w:tbl>
    <w:p w:rsidR="004C5CE2" w:rsidRDefault="004C5CE2">
      <w:pPr>
        <w:rPr>
          <w:b/>
          <w:bCs/>
          <w:sz w:val="22"/>
          <w:szCs w:val="22"/>
        </w:rPr>
      </w:pPr>
    </w:p>
    <w:p w:rsidR="004C5CE2" w:rsidRDefault="0058012E">
      <w:pPr>
        <w:pStyle w:val="Titolo4"/>
        <w:tabs>
          <w:tab w:val="left" w:pos="1560"/>
        </w:tabs>
        <w:rPr>
          <w:b w:val="0"/>
          <w:bCs w:val="0"/>
          <w:sz w:val="22"/>
          <w:szCs w:val="22"/>
        </w:rPr>
      </w:pPr>
      <w:bookmarkStart w:id="185" w:name="_Toc358814810"/>
      <w:bookmarkStart w:id="186" w:name="_Toc380588734"/>
      <w:r>
        <w:rPr>
          <w:rFonts w:ascii="Arial" w:hAnsi="Arial" w:cs="Arial"/>
          <w:sz w:val="22"/>
          <w:szCs w:val="22"/>
        </w:rPr>
        <w:t>Tabella 1.9.17</w:t>
      </w:r>
      <w:r>
        <w:rPr>
          <w:rFonts w:ascii="Arial" w:hAnsi="Arial" w:cs="Arial"/>
          <w:sz w:val="22"/>
          <w:szCs w:val="22"/>
        </w:rPr>
        <w:tab/>
        <w:t>Codici anomalie riscontrate durante l’elaborazione asincrona</w:t>
      </w:r>
      <w:bookmarkEnd w:id="185"/>
      <w:bookmarkEnd w:id="186"/>
      <w:r>
        <w:rPr>
          <w:b w:val="0"/>
          <w:bCs w:val="0"/>
          <w:sz w:val="22"/>
          <w:szCs w:val="22"/>
        </w:rPr>
        <w:t xml:space="preserve"> </w:t>
      </w: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dettagliare successivamente</w:t>
      </w:r>
    </w:p>
    <w:p w:rsidR="004C5CE2" w:rsidRDefault="004C5CE2"/>
    <w:tbl>
      <w:tblPr>
        <w:tblW w:w="0" w:type="auto"/>
        <w:tblInd w:w="-5" w:type="dxa"/>
        <w:tblLayout w:type="fixed"/>
        <w:tblLook w:val="0000"/>
      </w:tblPr>
      <w:tblGrid>
        <w:gridCol w:w="959"/>
        <w:gridCol w:w="7865"/>
      </w:tblGrid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A000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Soggetto non riscontrato in anagrafe</w:t>
            </w: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5CE2" w:rsidRDefault="004C5CE2">
      <w:pPr>
        <w:pStyle w:val="Titolo4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6318CA" w:rsidRDefault="006318CA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bookmarkStart w:id="187" w:name="_Ref325635244"/>
      <w:bookmarkStart w:id="188" w:name="_Ref358813776"/>
      <w:bookmarkStart w:id="189" w:name="_Toc358814811"/>
      <w:bookmarkStart w:id="190" w:name="_Toc380588735"/>
      <w:r>
        <w:rPr>
          <w:rFonts w:ascii="Arial" w:hAnsi="Arial" w:cs="Arial"/>
          <w:sz w:val="22"/>
          <w:szCs w:val="22"/>
        </w:rPr>
        <w:br w:type="page"/>
      </w:r>
    </w:p>
    <w:p w:rsidR="004C5CE2" w:rsidRDefault="0058012E" w:rsidP="0020428F">
      <w:pPr>
        <w:pStyle w:val="Titolo4"/>
        <w:tabs>
          <w:tab w:val="left" w:pos="1560"/>
        </w:tabs>
        <w:rPr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Tabella 1.9.18</w:t>
      </w:r>
      <w:r>
        <w:rPr>
          <w:rFonts w:ascii="Arial" w:hAnsi="Arial" w:cs="Arial"/>
          <w:sz w:val="22"/>
          <w:szCs w:val="22"/>
        </w:rPr>
        <w:tab/>
      </w:r>
      <w:bookmarkEnd w:id="187"/>
      <w:r w:rsidR="00E61ADA">
        <w:rPr>
          <w:rFonts w:ascii="Arial" w:hAnsi="Arial" w:cs="Arial"/>
          <w:sz w:val="22"/>
          <w:szCs w:val="22"/>
        </w:rPr>
        <w:t xml:space="preserve">Codici </w:t>
      </w:r>
      <w:r w:rsidR="0020428F">
        <w:rPr>
          <w:rFonts w:ascii="Arial" w:hAnsi="Arial" w:cs="Arial"/>
          <w:sz w:val="22"/>
          <w:szCs w:val="22"/>
        </w:rPr>
        <w:t>Macrous</w:t>
      </w:r>
      <w:r w:rsidR="0007372E">
        <w:rPr>
          <w:rFonts w:ascii="Arial" w:hAnsi="Arial" w:cs="Arial"/>
          <w:sz w:val="22"/>
          <w:szCs w:val="22"/>
        </w:rPr>
        <w:t>o</w:t>
      </w:r>
      <w:r w:rsidR="0020428F">
        <w:rPr>
          <w:rFonts w:ascii="Arial" w:hAnsi="Arial" w:cs="Arial"/>
          <w:sz w:val="22"/>
          <w:szCs w:val="22"/>
        </w:rPr>
        <w:t>, Prodott</w:t>
      </w:r>
      <w:r w:rsidR="0007372E">
        <w:rPr>
          <w:rFonts w:ascii="Arial" w:hAnsi="Arial" w:cs="Arial"/>
          <w:sz w:val="22"/>
          <w:szCs w:val="22"/>
        </w:rPr>
        <w:t>o</w:t>
      </w:r>
      <w:r w:rsidR="003C1C87">
        <w:rPr>
          <w:rFonts w:ascii="Arial" w:hAnsi="Arial" w:cs="Arial"/>
          <w:sz w:val="22"/>
          <w:szCs w:val="22"/>
        </w:rPr>
        <w:t xml:space="preserve"> e Varietà</w:t>
      </w:r>
      <w:bookmarkEnd w:id="188"/>
      <w:bookmarkEnd w:id="189"/>
      <w:bookmarkEnd w:id="190"/>
      <w:r>
        <w:rPr>
          <w:b w:val="0"/>
          <w:bCs w:val="0"/>
          <w:sz w:val="22"/>
          <w:szCs w:val="22"/>
        </w:rPr>
        <w:t xml:space="preserve"> </w:t>
      </w:r>
    </w:p>
    <w:p w:rsidR="0020428F" w:rsidRPr="0020428F" w:rsidRDefault="0020428F" w:rsidP="0020428F"/>
    <w:p w:rsidR="00CD761F" w:rsidRDefault="003C1E26" w:rsidP="00B2693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L’elenco dei codici che è possibile utilizzare per gli elementi &lt;codiceMacrouso&gt;, &lt;codiceProd&gt; e &lt;codice Vari&gt; dell</w:t>
      </w:r>
      <w:r w:rsidR="00B21F3A">
        <w:rPr>
          <w:rFonts w:ascii="Arial" w:hAnsi="Arial" w:cs="Arial"/>
          <w:sz w:val="22"/>
          <w:szCs w:val="22"/>
        </w:rPr>
        <w:t>a sezione Territorio è riportato</w:t>
      </w:r>
      <w:r>
        <w:rPr>
          <w:rFonts w:ascii="Arial" w:hAnsi="Arial" w:cs="Arial"/>
          <w:sz w:val="22"/>
          <w:szCs w:val="22"/>
        </w:rPr>
        <w:t xml:space="preserve"> nell’allegato 3</w:t>
      </w:r>
      <w:r w:rsidR="00B2693A">
        <w:rPr>
          <w:rFonts w:ascii="Arial" w:hAnsi="Arial" w:cs="Arial"/>
          <w:sz w:val="22"/>
          <w:szCs w:val="22"/>
        </w:rPr>
        <w:t xml:space="preserve"> al presente documento</w:t>
      </w:r>
      <w:r w:rsidR="00CD761F">
        <w:rPr>
          <w:rFonts w:ascii="Arial" w:hAnsi="Arial" w:cs="Arial"/>
          <w:sz w:val="22"/>
          <w:szCs w:val="22"/>
        </w:rPr>
        <w:t xml:space="preserve"> ((Allegato 3 – Codici Macrouso_Prodotto_Varietà))</w:t>
      </w:r>
      <w:r w:rsidR="000E32AE">
        <w:rPr>
          <w:rFonts w:ascii="Arial" w:hAnsi="Arial" w:cs="Arial"/>
          <w:sz w:val="22"/>
          <w:szCs w:val="22"/>
        </w:rPr>
        <w:t>,</w:t>
      </w:r>
      <w:r w:rsidR="00CD761F">
        <w:rPr>
          <w:rFonts w:ascii="Arial" w:hAnsi="Arial" w:cs="Arial"/>
          <w:sz w:val="22"/>
          <w:szCs w:val="22"/>
        </w:rPr>
        <w:t xml:space="preserve"> in particolare </w:t>
      </w:r>
      <w:r w:rsidR="00CD761F" w:rsidRPr="00CD761F">
        <w:rPr>
          <w:rFonts w:ascii="Arial" w:hAnsi="Arial" w:cs="Arial"/>
          <w:sz w:val="22"/>
          <w:szCs w:val="22"/>
        </w:rPr>
        <w:t>nelle colonne:</w:t>
      </w:r>
      <w:r w:rsidR="00CD761F" w:rsidRPr="00CD761F">
        <w:rPr>
          <w:rFonts w:ascii="Arial" w:hAnsi="Arial" w:cs="Arial"/>
          <w:sz w:val="22"/>
          <w:szCs w:val="22"/>
        </w:rPr>
        <w:br/>
      </w:r>
      <w:r w:rsidR="00CD761F" w:rsidRPr="00CD761F">
        <w:rPr>
          <w:rFonts w:ascii="Arial" w:hAnsi="Arial" w:cs="Arial"/>
          <w:sz w:val="22"/>
          <w:szCs w:val="22"/>
        </w:rPr>
        <w:br/>
        <w:t>CODI_CAST (colonna AA del foglio excel) -&gt; CODICE MACROUSO</w:t>
      </w:r>
      <w:r w:rsidR="00CD761F" w:rsidRPr="00CD761F">
        <w:rPr>
          <w:rFonts w:ascii="Arial" w:hAnsi="Arial" w:cs="Arial"/>
          <w:sz w:val="22"/>
          <w:szCs w:val="22"/>
        </w:rPr>
        <w:br/>
      </w:r>
      <w:r w:rsidR="00CD761F" w:rsidRPr="00CD761F">
        <w:rPr>
          <w:rFonts w:ascii="Arial" w:hAnsi="Arial" w:cs="Arial"/>
          <w:sz w:val="22"/>
          <w:szCs w:val="22"/>
        </w:rPr>
        <w:br/>
        <w:t>CODI_PROD (colonna K del foglio excel) -&gt; CODICE PRODOTTO</w:t>
      </w:r>
      <w:r w:rsidR="00CD761F" w:rsidRPr="00CD761F">
        <w:rPr>
          <w:rFonts w:ascii="Arial" w:hAnsi="Arial" w:cs="Arial"/>
          <w:sz w:val="22"/>
          <w:szCs w:val="22"/>
        </w:rPr>
        <w:br/>
      </w:r>
      <w:r w:rsidR="00CD761F" w:rsidRPr="00CD761F">
        <w:rPr>
          <w:rFonts w:ascii="Arial" w:hAnsi="Arial" w:cs="Arial"/>
          <w:sz w:val="22"/>
          <w:szCs w:val="22"/>
        </w:rPr>
        <w:br/>
        <w:t>CODI_USO (colonna M del foglio excel) se diversa da '000' altrimenti CODI_VARI (colonna L del foglio excel) -&gt; CODICE VARIETA'</w:t>
      </w:r>
    </w:p>
    <w:p w:rsidR="00B21F3A" w:rsidRDefault="00B21F3A" w:rsidP="00B2693A">
      <w:pPr>
        <w:rPr>
          <w:rFonts w:ascii="Arial" w:hAnsi="Arial" w:cs="Arial"/>
          <w:sz w:val="22"/>
          <w:szCs w:val="22"/>
        </w:rPr>
      </w:pPr>
    </w:p>
    <w:p w:rsidR="00B21F3A" w:rsidRDefault="00B21F3A" w:rsidP="00E725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righe dell’allegato 3 che</w:t>
      </w:r>
      <w:r w:rsidR="00E725EA">
        <w:rPr>
          <w:rFonts w:ascii="Arial" w:hAnsi="Arial" w:cs="Arial"/>
          <w:sz w:val="22"/>
          <w:szCs w:val="22"/>
        </w:rPr>
        <w:t xml:space="preserve"> devono essere prese in considerazione</w:t>
      </w:r>
      <w:r>
        <w:rPr>
          <w:rFonts w:ascii="Arial" w:hAnsi="Arial" w:cs="Arial"/>
          <w:sz w:val="22"/>
          <w:szCs w:val="22"/>
        </w:rPr>
        <w:t xml:space="preserve"> per l’individuazione dei possibili codici macrouso, prodotto e varietà sono solo quelle aventi il corretto intervallo di validità (colonne X e Y)</w:t>
      </w:r>
      <w:r w:rsidR="00CA62FD">
        <w:rPr>
          <w:rFonts w:ascii="Arial" w:hAnsi="Arial" w:cs="Arial"/>
          <w:sz w:val="22"/>
          <w:szCs w:val="22"/>
        </w:rPr>
        <w:t>.</w:t>
      </w:r>
    </w:p>
    <w:p w:rsidR="00B231F2" w:rsidRDefault="00B231F2" w:rsidP="00B2693A">
      <w:pPr>
        <w:rPr>
          <w:rFonts w:ascii="Arial" w:hAnsi="Arial" w:cs="Arial"/>
          <w:sz w:val="22"/>
          <w:szCs w:val="22"/>
        </w:rPr>
      </w:pPr>
    </w:p>
    <w:p w:rsidR="00B231F2" w:rsidRDefault="00B231F2" w:rsidP="00B231F2">
      <w:pPr>
        <w:pStyle w:val="Titolo4"/>
        <w:tabs>
          <w:tab w:val="left" w:pos="1560"/>
        </w:tabs>
        <w:rPr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191" w:name="_Toc380588736"/>
      <w:r>
        <w:rPr>
          <w:rFonts w:ascii="Arial" w:hAnsi="Arial" w:cs="Arial"/>
          <w:sz w:val="22"/>
          <w:szCs w:val="22"/>
        </w:rPr>
        <w:lastRenderedPageBreak/>
        <w:t>Tabella 1.9.19</w:t>
      </w:r>
      <w:r>
        <w:rPr>
          <w:rFonts w:ascii="Arial" w:hAnsi="Arial" w:cs="Arial"/>
          <w:sz w:val="22"/>
          <w:szCs w:val="22"/>
        </w:rPr>
        <w:tab/>
        <w:t>Utilizz</w:t>
      </w:r>
      <w:r w:rsidR="00FB446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delle Strutture</w:t>
      </w:r>
      <w:bookmarkEnd w:id="191"/>
      <w:r>
        <w:rPr>
          <w:b w:val="0"/>
          <w:bCs w:val="0"/>
          <w:sz w:val="22"/>
          <w:szCs w:val="22"/>
        </w:rPr>
        <w:t xml:space="preserve"> </w:t>
      </w:r>
    </w:p>
    <w:p w:rsidR="00B231F2" w:rsidRPr="00B231F2" w:rsidRDefault="00B231F2" w:rsidP="00B231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4"/>
      </w:tblGrid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DEPOSITO FISCALE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PRODUZIONE ENERGIA ELETTRICA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STALLE - BOVINI DA LATTE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STALLE - ALTRI BOVINI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STALLE - EQUINI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PORCILAIE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OVILI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RICOVERI PER ANIMALI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RICOVERI MACCHINE E/O ATTREZZI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FIENILI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SILOS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CANTINE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ESSICCATOI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VASCHE PER LIQUAMI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ALTRI FABBRICATI AGRICOLI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ADIBITI ALLA MACELLAZIONE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ADIBITI ALLA TRASFORMAZIONE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ADIBITI ALLA COMMERCIALIZZAZIONE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PER STOCCAGGIO E CONSERVAZIONE PRODOTTI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ADIBITI A RISTORAZIONE AGRITURISTICA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FABBRICATI ADIBITI AL PERNOTTAMENTO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ALTRI FABBRICATI AD USO AGRITURISTICO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ALTRO</w:t>
            </w:r>
          </w:p>
        </w:tc>
      </w:tr>
      <w:tr w:rsidR="00B231F2" w:rsidTr="00B231F2">
        <w:trPr>
          <w:trHeight w:val="256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SERRE CON COPERTURA RIGIDA - RISCALDATE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SERRE CON COPERTURA RIGIDA - FREDDE</w:t>
            </w:r>
          </w:p>
        </w:tc>
      </w:tr>
      <w:tr w:rsidR="00B231F2" w:rsidTr="00B231F2">
        <w:trPr>
          <w:trHeight w:val="271"/>
        </w:trPr>
        <w:tc>
          <w:tcPr>
            <w:tcW w:w="7074" w:type="dxa"/>
          </w:tcPr>
          <w:p w:rsidR="00B231F2" w:rsidRPr="00B231F2" w:rsidRDefault="00B231F2" w:rsidP="00B231F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231F2">
              <w:rPr>
                <w:rFonts w:ascii="Arial" w:hAnsi="Arial" w:cs="Arial"/>
                <w:sz w:val="22"/>
                <w:szCs w:val="22"/>
              </w:rPr>
              <w:t>SERRE E ATTREZZATURE CONNESSE</w:t>
            </w:r>
          </w:p>
        </w:tc>
      </w:tr>
    </w:tbl>
    <w:p w:rsidR="00B231F2" w:rsidRDefault="00B231F2" w:rsidP="00B2693A">
      <w:pPr>
        <w:rPr>
          <w:rFonts w:ascii="Arial" w:hAnsi="Arial" w:cs="Arial"/>
          <w:sz w:val="22"/>
          <w:szCs w:val="22"/>
        </w:rPr>
      </w:pPr>
    </w:p>
    <w:p w:rsidR="00B231F2" w:rsidRPr="00CD761F" w:rsidRDefault="00B231F2" w:rsidP="00B2693A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1"/>
        <w:pageBreakBefore/>
        <w:spacing w:line="360" w:lineRule="auto"/>
      </w:pPr>
      <w:bookmarkStart w:id="192" w:name="_Toc358814812"/>
      <w:bookmarkStart w:id="193" w:name="_Toc380588737"/>
      <w:bookmarkStart w:id="194" w:name="_Toc382840306"/>
      <w:bookmarkStart w:id="195" w:name="_Toc382841300"/>
      <w:r>
        <w:lastRenderedPageBreak/>
        <w:t>2. Servizi pubblicati</w:t>
      </w:r>
      <w:bookmarkEnd w:id="192"/>
      <w:bookmarkEnd w:id="193"/>
      <w:bookmarkEnd w:id="194"/>
      <w:bookmarkEnd w:id="195"/>
    </w:p>
    <w:p w:rsidR="004C5CE2" w:rsidRDefault="004C5CE2"/>
    <w:p w:rsidR="004C5CE2" w:rsidRDefault="0058012E">
      <w:pPr>
        <w:pStyle w:val="Titolo2"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196" w:name="_Ref319922811"/>
      <w:bookmarkStart w:id="197" w:name="_Ref319922702"/>
      <w:bookmarkStart w:id="198" w:name="_Toc358814813"/>
      <w:bookmarkStart w:id="199" w:name="_Toc380588738"/>
      <w:bookmarkStart w:id="200" w:name="_Toc382840307"/>
      <w:bookmarkStart w:id="201" w:name="_Toc382841301"/>
      <w:r>
        <w:rPr>
          <w:i w:val="0"/>
        </w:rPr>
        <w:t>2.1 ElencoIdNotificheAggiornate</w:t>
      </w:r>
      <w:bookmarkEnd w:id="196"/>
      <w:bookmarkEnd w:id="197"/>
      <w:bookmarkEnd w:id="198"/>
      <w:bookmarkEnd w:id="199"/>
      <w:bookmarkEnd w:id="200"/>
      <w:bookmarkEnd w:id="201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da utilizzare per richiedere al SIB l’elenco degli identificativi delle Notifiche nuove o modificate (cambiamento di stato) al fine di consentire l’allineamento tra il sistema centrale e i sistemi informativi esterni.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del servizio da parte dell’utente (Regione/ODC) verrà fornito l’elenco degli identificativi delle Notifiche che sono state inserite/aggiornate a partire dall’ultima lettura andata a buon fine da parte dell’utente.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Notifiche oggetto della comunicazione sono quelle che, dall’ultima lettura effettuata dallo stesso utilizzatore del servizio, hanno scatenato i seguenti eventi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Nuova Notifica presentata da procedure OnLine del SIAN;</w:t>
      </w:r>
    </w:p>
    <w:p w:rsidR="004C5CE2" w:rsidRDefault="0058012E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Nuova Notifica comunicata al SIB in cooperazione. Dati comunicati attraverso Web Service da sistemi esterni conosciuti al SIB/SIAN;</w:t>
      </w:r>
    </w:p>
    <w:p w:rsidR="004C5CE2" w:rsidRDefault="0058012E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Notifica di cui è stato modificato lo stato (rifiuto, esito positivo istruttoria, recesso, ecc…) da procedure OnLine del SIAN;</w:t>
      </w:r>
    </w:p>
    <w:p w:rsidR="004C5CE2" w:rsidRDefault="0058012E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Notifica della quale è stato comunicato il cambiamento di stato (rifiuto, esito positivo istruttoria, recesso, ecc…)  attraverso Web Service da sistemi esterni conosciuti al SIB/SIAN;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Come è descritto di seguito il servizio fornisce l’elenco delle sole chiavi identificative della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Tutti gli Identificativi forniti all’utente del servizio sono relativi a Notifiche di cui l’utente è competente (Regione o ODC) e p</w:t>
      </w:r>
      <w:r w:rsidR="00063613">
        <w:rPr>
          <w:rFonts w:ascii="Arial" w:hAnsi="Arial" w:cs="Arial"/>
          <w:sz w:val="22"/>
          <w:szCs w:val="22"/>
        </w:rPr>
        <w:t>er le quali ha necessità di agg</w:t>
      </w:r>
      <w:r>
        <w:rPr>
          <w:rFonts w:ascii="Arial" w:hAnsi="Arial" w:cs="Arial"/>
          <w:sz w:val="22"/>
          <w:szCs w:val="22"/>
        </w:rPr>
        <w:t>i</w:t>
      </w:r>
      <w:r w:rsidR="0006361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rnamento.  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conterrà un insieme di oggetti SIBResponseWSIdNotifiche i cui attributi identificheranno univocamente le Notifiche presenti a sistema.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chiavi che identificano univocamente in SIB una Notifica sono le seguenti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a barre (identificativo assegnato da Notifiche presentate al SIAN)</w:t>
      </w:r>
    </w:p>
    <w:p w:rsidR="004C5CE2" w:rsidRDefault="0058012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identificativo esterno associato all’ente che lo ha assegnato (identificativo assegnato da sistemi esterni a Notifiche comunicate al SIAN)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Sarà presente almeno una delle due chiavi di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7209BC" w:rsidRDefault="007209BC">
      <w:pPr>
        <w:jc w:val="both"/>
        <w:rPr>
          <w:rFonts w:ascii="Arial" w:hAnsi="Arial" w:cs="Arial"/>
          <w:sz w:val="22"/>
          <w:szCs w:val="22"/>
        </w:rPr>
      </w:pPr>
    </w:p>
    <w:p w:rsidR="007209BC" w:rsidRDefault="007209BC">
      <w:pPr>
        <w:jc w:val="both"/>
        <w:rPr>
          <w:rFonts w:ascii="Arial" w:hAnsi="Arial" w:cs="Arial"/>
          <w:sz w:val="22"/>
          <w:szCs w:val="22"/>
        </w:rPr>
      </w:pPr>
    </w:p>
    <w:p w:rsidR="004C5CE2" w:rsidRDefault="007209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58012E">
        <w:rPr>
          <w:rFonts w:ascii="Arial" w:hAnsi="Arial" w:cs="Arial"/>
          <w:sz w:val="22"/>
          <w:szCs w:val="22"/>
        </w:rPr>
        <w:lastRenderedPageBreak/>
        <w:t>Interfaccia del servizio :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638"/>
        <w:gridCol w:w="158"/>
        <w:gridCol w:w="343"/>
        <w:gridCol w:w="725"/>
        <w:gridCol w:w="720"/>
        <w:gridCol w:w="1718"/>
        <w:gridCol w:w="2028"/>
      </w:tblGrid>
      <w:tr w:rsidR="004C5CE2" w:rsidTr="007209BC">
        <w:trPr>
          <w:cantSplit/>
          <w:trHeight w:val="227"/>
          <w:tblHeader/>
        </w:trPr>
        <w:tc>
          <w:tcPr>
            <w:tcW w:w="7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ElencoIdNotificheAggiornate</w:t>
            </w:r>
          </w:p>
          <w:p w:rsidR="004C5CE2" w:rsidRDefault="004C5C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 w:rsidTr="007209BC">
        <w:trPr>
          <w:cantSplit/>
          <w:trHeight w:val="227"/>
        </w:trPr>
        <w:tc>
          <w:tcPr>
            <w:tcW w:w="9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380CC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CC5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 w:rsidTr="007209BC">
        <w:trPr>
          <w:cantSplit/>
          <w:trHeight w:val="53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Obbl</w:t>
            </w:r>
          </w:p>
        </w:tc>
        <w:tc>
          <w:tcPr>
            <w:tcW w:w="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 w:rsidTr="007209BC">
        <w:trPr>
          <w:cantSplit/>
          <w:trHeight w:val="227"/>
        </w:trPr>
        <w:tc>
          <w:tcPr>
            <w:tcW w:w="9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 w:rsidTr="007209BC">
        <w:trPr>
          <w:cantSplit/>
          <w:trHeight w:val="227"/>
        </w:trPr>
        <w:tc>
          <w:tcPr>
            <w:tcW w:w="9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380CC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CC5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 w:rsidTr="007209BC">
        <w:trPr>
          <w:cantSplit/>
          <w:trHeight w:val="377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 w:rsidTr="007209BC">
        <w:trPr>
          <w:cantSplit/>
          <w:trHeight w:val="377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SIBResponseWSElencoNotifiche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 in cui è presente l’elenco degli estremi delle Notifiche (SIBResponseWSIdNotifiche)</w:t>
            </w:r>
          </w:p>
        </w:tc>
      </w:tr>
      <w:tr w:rsidR="004C5CE2" w:rsidTr="007209BC">
        <w:trPr>
          <w:cantSplit/>
          <w:trHeight w:val="377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5CE2" w:rsidRDefault="004C5CE2"/>
    <w:p w:rsidR="004C5CE2" w:rsidRDefault="004C5CE2">
      <w:pPr>
        <w:spacing w:line="360" w:lineRule="auto"/>
        <w:rPr>
          <w:rFonts w:ascii="Arial" w:hAnsi="Arial" w:cs="Arial"/>
          <w:sz w:val="22"/>
          <w:szCs w:val="22"/>
        </w:rPr>
      </w:pPr>
    </w:p>
    <w:p w:rsidR="004C5CE2" w:rsidRDefault="0058012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struttura SIBResponseWSElencoNotifiche conterrà un elenco di strutture SIBResponseWSIdNotifiche ciascuna delle quali riporterà gli estremi di una Notifica e le motivazione dell’aggiornamento.</w:t>
      </w:r>
    </w:p>
    <w:p w:rsidR="004C5CE2" w:rsidRDefault="0058012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struttura SIBResponseWSIdNotifiche è così composta :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27"/>
        <w:gridCol w:w="1714"/>
        <w:gridCol w:w="567"/>
        <w:gridCol w:w="213"/>
        <w:gridCol w:w="496"/>
        <w:gridCol w:w="3333"/>
      </w:tblGrid>
      <w:tr w:rsidR="004C5CE2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SIBResponseWSIdNotifiche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codiceMotivoAggiornamento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Codifica del motivo dell’aggiornamento occorso alla Notifica, come da Tabella 1.9.15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codiceSistemaSIB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210F3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dell’utente/sistema integrato con il sistema SIB che ha effettuato l’aggiornamento della Notifica, come da Tabella 1.9.1</w:t>
            </w:r>
          </w:p>
        </w:tc>
      </w:tr>
      <w:tr w:rsidR="004C5CE2">
        <w:trPr>
          <w:cantSplit/>
          <w:trHeight w:val="373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dataAggiornamento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aggiornamento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pStyle w:val="Titolo2"/>
        <w:pageBreakBefore/>
        <w:rPr>
          <w:i w:val="0"/>
        </w:rPr>
      </w:pPr>
      <w:bookmarkStart w:id="202" w:name="_Ref319922895"/>
      <w:bookmarkStart w:id="203" w:name="_Toc358814814"/>
      <w:bookmarkStart w:id="204" w:name="_Toc380588739"/>
      <w:bookmarkStart w:id="205" w:name="_Toc382840308"/>
      <w:bookmarkStart w:id="206" w:name="_Toc382841302"/>
      <w:r>
        <w:rPr>
          <w:i w:val="0"/>
        </w:rPr>
        <w:lastRenderedPageBreak/>
        <w:t>2.2 ConfermaLetturaIdNotifica</w:t>
      </w:r>
      <w:bookmarkEnd w:id="202"/>
      <w:bookmarkEnd w:id="203"/>
      <w:bookmarkEnd w:id="204"/>
      <w:bookmarkEnd w:id="205"/>
      <w:bookmarkEnd w:id="206"/>
    </w:p>
    <w:p w:rsidR="004C5CE2" w:rsidRDefault="004C5CE2"/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comunicare al SIB la conferma di lettura dei dati di una Notifica. L’identificativo della Notifica oggetto della comunicazione è stato ricavato dall’utente a partire dall’elenco fornito dal servizio elencoIdNotificheAggiornate precedentemente invocato.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comunicazione verranno attivati i controlli relativi alla coerenza tra l’identificativo della Notifica di cui si conferma la lettura e la visibilità della Notifica in base ai criteri di visibilità.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il solo 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 esempio : 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codRet = ‘012 – confermaLetturaIdNotifica’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segnalazione = ‘operazione correttamente eseguita – confermaLetturaIdNotifica’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Viene tornato un oggetto di tipo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_Ref325032596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7"/>
        <w:gridCol w:w="900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ConfermaLetturaIdNotifica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380CC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CC5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380CC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0CC5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_Ref325032618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 (012 = operazione correttamente eseguita, 017 = identificativo non valido)</w:t>
            </w:r>
          </w:p>
        </w:tc>
      </w:tr>
    </w:tbl>
    <w:p w:rsidR="004C5CE2" w:rsidRDefault="004C5CE2">
      <w:pPr>
        <w:spacing w:after="120"/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8A5DAF" w:rsidRDefault="008A5DAF">
      <w:pPr>
        <w:suppressAutoHyphens w:val="0"/>
        <w:rPr>
          <w:i/>
        </w:rPr>
      </w:pPr>
      <w:bookmarkStart w:id="207" w:name="_Ref319922709"/>
      <w:bookmarkStart w:id="208" w:name="_Toc358814815"/>
      <w:r>
        <w:rPr>
          <w:i/>
        </w:rPr>
        <w:br w:type="page"/>
      </w:r>
    </w:p>
    <w:p w:rsidR="008A5DAF" w:rsidRDefault="008A5DAF" w:rsidP="008A5DAF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09" w:name="_Toc380588740"/>
      <w:bookmarkStart w:id="210" w:name="_Toc382840309"/>
      <w:bookmarkStart w:id="211" w:name="_Toc382841303"/>
      <w:r>
        <w:rPr>
          <w:i w:val="0"/>
        </w:rPr>
        <w:lastRenderedPageBreak/>
        <w:t>2.3 DatiAnagraficiSoggetto</w:t>
      </w:r>
      <w:bookmarkEnd w:id="209"/>
      <w:bookmarkEnd w:id="210"/>
      <w:bookmarkEnd w:id="211"/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anagrafici di un soggetto presente nella banca dati del SIB. E’ fornito dal richiedente l’identificativo fiscale del soggetto di cui si vogliono consultare i dati. L’identificativo fiscale può riferirsi sia ad una persona fisica che ad una persona giuridica.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</w:t>
      </w:r>
      <w:r w:rsidR="00253679">
        <w:rPr>
          <w:rFonts w:ascii="Arial" w:hAnsi="Arial" w:cs="Arial"/>
          <w:sz w:val="22"/>
          <w:szCs w:val="22"/>
        </w:rPr>
        <w:t>trolli relativi alla presenza del sogget</w:t>
      </w:r>
      <w:r w:rsidR="00CA262D">
        <w:rPr>
          <w:rFonts w:ascii="Arial" w:hAnsi="Arial" w:cs="Arial"/>
          <w:sz w:val="22"/>
          <w:szCs w:val="22"/>
        </w:rPr>
        <w:t>to</w:t>
      </w:r>
      <w:r w:rsidR="00253679">
        <w:rPr>
          <w:rFonts w:ascii="Arial" w:hAnsi="Arial" w:cs="Arial"/>
          <w:sz w:val="22"/>
          <w:szCs w:val="22"/>
        </w:rPr>
        <w:t xml:space="preserve"> nella base dati del SIB. </w:t>
      </w:r>
      <w:r>
        <w:rPr>
          <w:rFonts w:ascii="Arial" w:hAnsi="Arial" w:cs="Arial"/>
          <w:sz w:val="22"/>
          <w:szCs w:val="22"/>
        </w:rPr>
        <w:t xml:space="preserve">Eventuali problemi </w:t>
      </w:r>
      <w:r w:rsidR="00CA262D">
        <w:rPr>
          <w:rFonts w:ascii="Arial" w:hAnsi="Arial" w:cs="Arial"/>
          <w:sz w:val="22"/>
          <w:szCs w:val="22"/>
        </w:rPr>
        <w:t xml:space="preserve">riscontrati </w:t>
      </w:r>
      <w:r>
        <w:rPr>
          <w:rFonts w:ascii="Arial" w:hAnsi="Arial" w:cs="Arial"/>
          <w:sz w:val="22"/>
          <w:szCs w:val="22"/>
        </w:rPr>
        <w:t>nella</w:t>
      </w:r>
      <w:r w:rsidR="00CA262D">
        <w:rPr>
          <w:rFonts w:ascii="Arial" w:hAnsi="Arial" w:cs="Arial"/>
          <w:sz w:val="22"/>
          <w:szCs w:val="22"/>
        </w:rPr>
        <w:t xml:space="preserve"> fase di</w:t>
      </w:r>
      <w:r>
        <w:rPr>
          <w:rFonts w:ascii="Arial" w:hAnsi="Arial" w:cs="Arial"/>
          <w:sz w:val="22"/>
          <w:szCs w:val="22"/>
        </w:rPr>
        <w:t xml:space="preserve"> verifica verranno segnalati da opportuni codici e descrizioni di anomalie.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="0018090E">
        <w:rPr>
          <w:rFonts w:ascii="Arial" w:hAnsi="Arial" w:cs="Arial"/>
          <w:i/>
          <w:sz w:val="22"/>
          <w:szCs w:val="22"/>
        </w:rPr>
        <w:t>DatiAnagrafici</w:t>
      </w:r>
      <w:r w:rsidRPr="00FB5AE4">
        <w:rPr>
          <w:rFonts w:ascii="Arial" w:hAnsi="Arial" w:cs="Arial"/>
          <w:i/>
          <w:sz w:val="22"/>
          <w:szCs w:val="22"/>
        </w:rPr>
        <w:t>Soggetto</w:t>
      </w:r>
      <w:r w:rsidR="0018090E">
        <w:rPr>
          <w:rFonts w:ascii="Arial" w:hAnsi="Arial" w:cs="Arial"/>
          <w:sz w:val="22"/>
          <w:szCs w:val="22"/>
        </w:rPr>
        <w:t xml:space="preserve"> restituisce </w:t>
      </w:r>
      <w:r>
        <w:rPr>
          <w:rFonts w:ascii="Arial" w:hAnsi="Arial" w:cs="Arial"/>
          <w:sz w:val="22"/>
          <w:szCs w:val="22"/>
        </w:rPr>
        <w:t xml:space="preserve">le informazioni </w:t>
      </w:r>
      <w:r w:rsidR="0018090E">
        <w:rPr>
          <w:rFonts w:ascii="Arial" w:hAnsi="Arial" w:cs="Arial"/>
          <w:sz w:val="22"/>
          <w:szCs w:val="22"/>
        </w:rPr>
        <w:t>anagrafiche del soggetto se presente nella base dati del SIB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5969BC" w:rsidRPr="005969BC">
        <w:rPr>
          <w:rFonts w:cs="Arial"/>
          <w:sz w:val="22"/>
          <w:szCs w:val="22"/>
        </w:rPr>
        <w:t>SIBResponseDatiAnagrafici</w:t>
      </w:r>
      <w:r w:rsidR="005969BC"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_Ref325032810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5969BC" w:rsidRPr="005969BC">
        <w:rPr>
          <w:rFonts w:cs="Arial"/>
          <w:sz w:val="22"/>
          <w:szCs w:val="22"/>
        </w:rPr>
        <w:t>SIBDatiAnagrafici</w:t>
      </w:r>
      <w:r w:rsidR="005969BC"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contenente i dati della Notifica.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5969BC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dati restituiti</w:t>
      </w:r>
      <w:r w:rsidR="008A5DAF">
        <w:rPr>
          <w:rFonts w:ascii="Arial" w:hAnsi="Arial" w:cs="Arial"/>
          <w:sz w:val="22"/>
          <w:szCs w:val="22"/>
        </w:rPr>
        <w:t xml:space="preserve"> sono quelli riportati nel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 w:rsidR="00CB3B41">
        <w:rPr>
          <w:rFonts w:ascii="Arial" w:hAnsi="Arial" w:cs="Arial"/>
          <w:sz w:val="22"/>
          <w:szCs w:val="22"/>
        </w:rPr>
        <w:instrText xml:space="preserve"> REF _Ref369613575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 w:rsidR="00CB3B41">
        <w:t>1.6 Descrizione dei dati utilizzati dai servizi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CB3B41" w:rsidRDefault="00CB3B41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Interfaccia del servizio :</w:t>
      </w:r>
    </w:p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8A5DAF" w:rsidTr="000A5138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A5DAF" w:rsidRDefault="008A5DAF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</w:t>
            </w:r>
            <w:r w:rsidR="00E31B77">
              <w:rPr>
                <w:rFonts w:ascii="Arial" w:hAnsi="Arial" w:cs="Arial"/>
                <w:b/>
                <w:color w:val="0000FF"/>
                <w:sz w:val="22"/>
                <w:szCs w:val="22"/>
              </w:rPr>
              <w:t>Anagrafici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Soggetto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A5DAF" w:rsidRDefault="008A5DAF" w:rsidP="000A5138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8A5DAF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8A5DAF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A5DAF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E31B77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1B77">
              <w:rPr>
                <w:rFonts w:ascii="Arial" w:hAnsi="Arial" w:cs="Arial"/>
                <w:sz w:val="22"/>
                <w:szCs w:val="22"/>
              </w:rPr>
              <w:t>InputDatiAnagraficiSoggetto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B7693A" w:rsidRDefault="0096176A" w:rsidP="00961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A5DAF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Default="008A5DAF" w:rsidP="000A5138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8A5DAF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E63B0B" w:rsidRDefault="008A5DAF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8A5DAF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A5DAF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5969BC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69BC">
              <w:rPr>
                <w:rFonts w:ascii="Arial" w:hAnsi="Arial" w:cs="Arial"/>
                <w:sz w:val="22"/>
                <w:szCs w:val="22"/>
              </w:rPr>
              <w:t>SIBResponseDatiAnagrafici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DAF" w:rsidRPr="00B7693A" w:rsidRDefault="008A5DAF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DAF" w:rsidRPr="00B7693A" w:rsidRDefault="00253916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8A5DAF" w:rsidRDefault="008A5DAF" w:rsidP="008A5DAF">
      <w:pPr>
        <w:jc w:val="both"/>
        <w:rPr>
          <w:rFonts w:ascii="Arial" w:hAnsi="Arial" w:cs="Arial"/>
          <w:sz w:val="22"/>
          <w:szCs w:val="22"/>
        </w:rPr>
      </w:pPr>
    </w:p>
    <w:p w:rsidR="008A5DAF" w:rsidRDefault="008A5DAF">
      <w:pPr>
        <w:suppressAutoHyphens w:val="0"/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4C5CE2" w:rsidRDefault="008D1B5C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12" w:name="_Toc380588741"/>
      <w:bookmarkStart w:id="213" w:name="_Toc382840310"/>
      <w:bookmarkStart w:id="214" w:name="_Toc382841304"/>
      <w:r>
        <w:rPr>
          <w:i w:val="0"/>
        </w:rPr>
        <w:lastRenderedPageBreak/>
        <w:t>2.4</w:t>
      </w:r>
      <w:r w:rsidR="0058012E">
        <w:rPr>
          <w:i w:val="0"/>
        </w:rPr>
        <w:t xml:space="preserve"> DatiNotificaPerSoggetto</w:t>
      </w:r>
      <w:bookmarkEnd w:id="207"/>
      <w:bookmarkEnd w:id="208"/>
      <w:bookmarkEnd w:id="212"/>
      <w:bookmarkEnd w:id="213"/>
      <w:bookmarkEnd w:id="214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di una Notifica presente nella banca dati del SIB. E’</w:t>
      </w:r>
      <w:r w:rsidR="0064028B">
        <w:rPr>
          <w:rFonts w:ascii="Arial" w:hAnsi="Arial" w:cs="Arial"/>
          <w:sz w:val="22"/>
          <w:szCs w:val="22"/>
        </w:rPr>
        <w:t xml:space="preserve"> fornito dal richiedente l’identificativo</w:t>
      </w:r>
      <w:r>
        <w:rPr>
          <w:rFonts w:ascii="Arial" w:hAnsi="Arial" w:cs="Arial"/>
          <w:sz w:val="22"/>
          <w:szCs w:val="22"/>
        </w:rPr>
        <w:t xml:space="preserve"> del soggetto di cui si vogliono consultare i dati.</w:t>
      </w:r>
      <w:r w:rsidR="0064028B">
        <w:rPr>
          <w:rFonts w:ascii="Arial" w:hAnsi="Arial" w:cs="Arial"/>
          <w:sz w:val="22"/>
          <w:szCs w:val="22"/>
        </w:rPr>
        <w:t xml:space="preserve"> L’identificativo fiscale può riferirsi sia ad una persona fisica che ad una persona giuridica.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per la Notifica del soggetto.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FB5AE4">
        <w:rPr>
          <w:rFonts w:ascii="Arial" w:hAnsi="Arial" w:cs="Arial"/>
          <w:i/>
          <w:sz w:val="22"/>
          <w:szCs w:val="22"/>
        </w:rPr>
        <w:t>DatiNotificaPerSoggetto</w:t>
      </w:r>
      <w:r>
        <w:rPr>
          <w:rFonts w:ascii="Arial" w:hAnsi="Arial" w:cs="Arial"/>
          <w:sz w:val="22"/>
          <w:szCs w:val="22"/>
        </w:rPr>
        <w:t xml:space="preserve"> ritorna tutte le informazioni presenti nella Notifica presentata dal soggetto. La Notifica oggetto della consultazione è la più recente Notifica del soggetto che si trovi </w:t>
      </w:r>
      <w:r w:rsidR="00074761">
        <w:rPr>
          <w:rFonts w:ascii="Arial" w:hAnsi="Arial" w:cs="Arial"/>
          <w:sz w:val="22"/>
          <w:szCs w:val="22"/>
        </w:rPr>
        <w:t>almeno nello stato di RILASCIATA</w:t>
      </w:r>
      <w:r>
        <w:rPr>
          <w:rFonts w:ascii="Arial" w:hAnsi="Arial" w:cs="Arial"/>
          <w:sz w:val="22"/>
          <w:szCs w:val="22"/>
        </w:rPr>
        <w:t xml:space="preserve"> (come da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_Ref325031116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Tabella 1.9.4 Stati (iter amministrativo) della 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_Ref325032810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_Ref325032823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 sono quelli riportati nel paragrafo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_Ref320092455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.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Interfaccia del servizio :</w:t>
      </w:r>
    </w:p>
    <w:p w:rsidR="00756703" w:rsidRDefault="0075670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756703" w:rsidTr="00173C4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56703" w:rsidRDefault="00756703" w:rsidP="00173C4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DatiNotificaPerSoggetto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56703" w:rsidRDefault="00756703" w:rsidP="00173C4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756703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756703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756703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3AD0">
              <w:rPr>
                <w:rFonts w:ascii="Arial" w:hAnsi="Arial" w:cs="Arial"/>
                <w:sz w:val="22"/>
                <w:szCs w:val="22"/>
              </w:rPr>
              <w:t>InputDatiNotificaPerSoggetto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756703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Default="00756703" w:rsidP="00173C4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56703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E63B0B" w:rsidRDefault="00756703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756703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756703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6703" w:rsidRPr="00B7693A" w:rsidRDefault="00756703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756703" w:rsidRDefault="00756703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2D687A" w:rsidRDefault="002D687A">
      <w:pPr>
        <w:suppressAutoHyphens w:val="0"/>
      </w:pPr>
      <w:r>
        <w:br w:type="page"/>
      </w:r>
    </w:p>
    <w:p w:rsidR="002D687A" w:rsidRDefault="008D1B5C" w:rsidP="002D687A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15" w:name="_Toc380588742"/>
      <w:bookmarkStart w:id="216" w:name="_Toc382840311"/>
      <w:bookmarkStart w:id="217" w:name="_Toc382841305"/>
      <w:r>
        <w:rPr>
          <w:i w:val="0"/>
        </w:rPr>
        <w:lastRenderedPageBreak/>
        <w:t>2.5</w:t>
      </w:r>
      <w:r w:rsidR="002D687A">
        <w:rPr>
          <w:i w:val="0"/>
        </w:rPr>
        <w:t xml:space="preserve"> DatiNotificaPerSoggetto2</w:t>
      </w:r>
      <w:bookmarkEnd w:id="215"/>
      <w:bookmarkEnd w:id="216"/>
      <w:bookmarkEnd w:id="217"/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di una Notifica presente nella banca dati del SIB. E’ fornito dal richiedente l’identificativo del soggetto di cui si vogliono consultare i dati. L’identificativo fiscale può riferirsi sia ad una persona fisica che ad una persona giuridica.</w:t>
      </w:r>
    </w:p>
    <w:p w:rsidR="00831C7A" w:rsidRDefault="00831C7A" w:rsidP="002D687A">
      <w:pPr>
        <w:jc w:val="both"/>
        <w:rPr>
          <w:rFonts w:ascii="Arial" w:hAnsi="Arial" w:cs="Arial"/>
          <w:sz w:val="22"/>
          <w:szCs w:val="22"/>
        </w:rPr>
      </w:pPr>
    </w:p>
    <w:p w:rsidR="005625D1" w:rsidRDefault="00831C7A" w:rsidP="005625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DatiNotificaPerSoggetto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 w:rsidRPr="002A51A0">
        <w:rPr>
          <w:rFonts w:ascii="Arial" w:hAnsi="Arial" w:cs="Arial"/>
          <w:i/>
          <w:sz w:val="22"/>
          <w:szCs w:val="22"/>
        </w:rPr>
        <w:t>Contoterzisti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metodo</w:t>
      </w:r>
      <w:r>
        <w:rPr>
          <w:rFonts w:ascii="Arial" w:hAnsi="Arial" w:cs="Arial"/>
          <w:i/>
          <w:sz w:val="22"/>
          <w:szCs w:val="22"/>
        </w:rPr>
        <w:t xml:space="preserve"> e </w:t>
      </w:r>
      <w:r w:rsidRPr="002A51A0">
        <w:rPr>
          <w:rFonts w:ascii="Arial" w:hAnsi="Arial" w:cs="Arial"/>
          <w:sz w:val="22"/>
          <w:szCs w:val="22"/>
        </w:rPr>
        <w:t xml:space="preserve">per </w:t>
      </w:r>
      <w:r w:rsidR="00E35FBC">
        <w:rPr>
          <w:rFonts w:ascii="Arial" w:hAnsi="Arial" w:cs="Arial"/>
          <w:sz w:val="22"/>
          <w:szCs w:val="22"/>
        </w:rPr>
        <w:t xml:space="preserve">la presenza dei due nuovi campi </w:t>
      </w:r>
      <w:r w:rsidRPr="002A51A0">
        <w:rPr>
          <w:rFonts w:ascii="Arial" w:hAnsi="Arial" w:cs="Arial"/>
          <w:i/>
          <w:sz w:val="22"/>
          <w:szCs w:val="22"/>
        </w:rPr>
        <w:t>codiceCap</w:t>
      </w:r>
      <w:r>
        <w:rPr>
          <w:rFonts w:ascii="Arial" w:hAnsi="Arial" w:cs="Arial"/>
          <w:sz w:val="22"/>
          <w:szCs w:val="22"/>
        </w:rPr>
        <w:t xml:space="preserve"> e </w:t>
      </w:r>
      <w:r w:rsidR="00500D82">
        <w:rPr>
          <w:rFonts w:ascii="Arial" w:hAnsi="Arial" w:cs="Arial"/>
          <w:i/>
          <w:sz w:val="22"/>
          <w:szCs w:val="22"/>
        </w:rPr>
        <w:t>codiceBelfior</w:t>
      </w:r>
      <w:r w:rsidRPr="002A51A0">
        <w:rPr>
          <w:rFonts w:ascii="Arial" w:hAnsi="Arial" w:cs="Arial"/>
          <w:i/>
          <w:sz w:val="22"/>
          <w:szCs w:val="22"/>
        </w:rPr>
        <w:t>e</w:t>
      </w:r>
      <w:r w:rsidR="00E35FBC">
        <w:rPr>
          <w:rFonts w:ascii="Arial" w:hAnsi="Arial" w:cs="Arial"/>
          <w:sz w:val="22"/>
          <w:szCs w:val="22"/>
        </w:rPr>
        <w:t xml:space="preserve"> </w:t>
      </w:r>
      <w:r w:rsidR="005625D1">
        <w:rPr>
          <w:rFonts w:ascii="Arial" w:hAnsi="Arial" w:cs="Arial"/>
          <w:sz w:val="22"/>
          <w:szCs w:val="22"/>
        </w:rPr>
        <w:t xml:space="preserve">nella sezione </w:t>
      </w:r>
      <w:r w:rsidR="005625D1">
        <w:rPr>
          <w:rFonts w:ascii="Arial" w:hAnsi="Arial" w:cs="Arial"/>
          <w:i/>
          <w:sz w:val="22"/>
          <w:szCs w:val="22"/>
        </w:rPr>
        <w:t xml:space="preserve">unitàProduttive </w:t>
      </w:r>
      <w:r w:rsidR="005625D1">
        <w:rPr>
          <w:rFonts w:ascii="Arial" w:hAnsi="Arial" w:cs="Arial"/>
          <w:sz w:val="22"/>
          <w:szCs w:val="22"/>
        </w:rPr>
        <w:t>anch’essa restituita in output dal metodo.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per la Notifica del soggetto. Eventuali problemi nella verifica verranno segnalati da opportuni codici e descrizioni di anomalie.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FB5AE4">
        <w:rPr>
          <w:rFonts w:ascii="Arial" w:hAnsi="Arial" w:cs="Arial"/>
          <w:i/>
          <w:sz w:val="22"/>
          <w:szCs w:val="22"/>
        </w:rPr>
        <w:t>DatiNotificaPerSoggetto</w:t>
      </w:r>
      <w:r w:rsidR="005A6ABB">
        <w:rPr>
          <w:rFonts w:ascii="Arial" w:hAnsi="Arial" w:cs="Arial"/>
          <w:i/>
          <w:sz w:val="22"/>
          <w:szCs w:val="22"/>
        </w:rPr>
        <w:t>2</w:t>
      </w:r>
      <w:r w:rsidR="005A6ABB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 xml:space="preserve"> tutte </w:t>
      </w:r>
      <w:r w:rsidR="00BE059C">
        <w:rPr>
          <w:rFonts w:ascii="Arial" w:hAnsi="Arial" w:cs="Arial"/>
          <w:sz w:val="22"/>
          <w:szCs w:val="22"/>
        </w:rPr>
        <w:t>le informazioni presenti nella n</w:t>
      </w:r>
      <w:r>
        <w:rPr>
          <w:rFonts w:ascii="Arial" w:hAnsi="Arial" w:cs="Arial"/>
          <w:sz w:val="22"/>
          <w:szCs w:val="22"/>
        </w:rPr>
        <w:t>otifica presentata dal soggetto</w:t>
      </w:r>
      <w:r w:rsidR="005A6ABB">
        <w:rPr>
          <w:rFonts w:ascii="Arial" w:hAnsi="Arial" w:cs="Arial"/>
          <w:sz w:val="22"/>
          <w:szCs w:val="22"/>
        </w:rPr>
        <w:t>, incluse quelle</w:t>
      </w:r>
      <w:r w:rsidR="00BE059C">
        <w:rPr>
          <w:rFonts w:ascii="Arial" w:hAnsi="Arial" w:cs="Arial"/>
          <w:sz w:val="22"/>
          <w:szCs w:val="22"/>
        </w:rPr>
        <w:t xml:space="preserve"> relative alla </w:t>
      </w:r>
      <w:r w:rsidR="005A6ABB">
        <w:rPr>
          <w:rFonts w:ascii="Arial" w:hAnsi="Arial" w:cs="Arial"/>
          <w:sz w:val="22"/>
          <w:szCs w:val="22"/>
        </w:rPr>
        <w:t>sezione contoterzisti</w:t>
      </w:r>
      <w:r>
        <w:rPr>
          <w:rFonts w:ascii="Arial" w:hAnsi="Arial" w:cs="Arial"/>
          <w:sz w:val="22"/>
          <w:szCs w:val="22"/>
        </w:rPr>
        <w:t xml:space="preserve">. La Notifica oggetto della consultazione è la più recente Notifica del soggetto che si trovi almeno nello stato di RILASCIATA (come da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_Ref325031116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Tabella 1.9.4 Stati (iter amministrativo) della 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).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_Ref325032810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_Ref325032823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 sono quelli riportati nel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 w:rsidR="005F4668">
        <w:rPr>
          <w:rFonts w:ascii="Arial" w:hAnsi="Arial" w:cs="Arial"/>
          <w:sz w:val="22"/>
          <w:szCs w:val="22"/>
        </w:rPr>
        <w:instrText xml:space="preserve"> REF _Ref373852503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 w:rsidR="005F4668">
        <w:t>1.8 Dati della Notifica di attività Biologica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Interfaccia del servizio :</w:t>
      </w:r>
    </w:p>
    <w:p w:rsidR="002D687A" w:rsidRDefault="002D687A" w:rsidP="002D687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2D687A" w:rsidTr="000A5138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D687A" w:rsidRDefault="002D687A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DatiNotificaPerSoggetto</w:t>
            </w:r>
            <w:r w:rsidR="00EC693A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D687A" w:rsidRDefault="002D687A" w:rsidP="000A5138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2D687A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2D687A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D687A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3AD0">
              <w:rPr>
                <w:rFonts w:ascii="Arial" w:hAnsi="Arial" w:cs="Arial"/>
                <w:sz w:val="22"/>
                <w:szCs w:val="22"/>
              </w:rPr>
              <w:t>InputDatiNotificaPerSoggetto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37E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fldChar w:fldCharType="begin"/>
            </w:r>
            <w:r w:rsidR="00037E51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fldChar w:fldCharType="separate"/>
            </w:r>
            <w:r w:rsidR="00037E51">
              <w:t>1.6 Descrizione dei dati utilizzati dai servizi</w:t>
            </w:r>
            <w:r w:rsidR="00771092">
              <w:fldChar w:fldCharType="end"/>
            </w:r>
          </w:p>
        </w:tc>
      </w:tr>
      <w:tr w:rsidR="002D687A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Default="002D687A" w:rsidP="000A5138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D687A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E63B0B" w:rsidRDefault="002D687A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2D687A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D687A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EC693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87A" w:rsidRPr="00B7693A" w:rsidRDefault="002D687A" w:rsidP="00037E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037E51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037E51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C5CE2" w:rsidRDefault="004C5CE2"/>
    <w:p w:rsidR="004C5CE2" w:rsidRDefault="004C5CE2"/>
    <w:p w:rsidR="004C5CE2" w:rsidRDefault="004C5CE2"/>
    <w:p w:rsidR="004C5CE2" w:rsidRDefault="004C5CE2">
      <w:pPr>
        <w:rPr>
          <w:i/>
        </w:rPr>
      </w:pPr>
    </w:p>
    <w:p w:rsidR="00712D5D" w:rsidRDefault="008D1B5C" w:rsidP="00712D5D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18" w:name="_Toc358814816"/>
      <w:bookmarkStart w:id="219" w:name="_Toc380588743"/>
      <w:bookmarkStart w:id="220" w:name="_Toc382840312"/>
      <w:bookmarkStart w:id="221" w:name="_Ref319937214"/>
      <w:bookmarkStart w:id="222" w:name="_Toc382841306"/>
      <w:r>
        <w:rPr>
          <w:i w:val="0"/>
        </w:rPr>
        <w:lastRenderedPageBreak/>
        <w:t>2.6</w:t>
      </w:r>
      <w:r w:rsidR="00712D5D">
        <w:rPr>
          <w:i w:val="0"/>
        </w:rPr>
        <w:t xml:space="preserve"> DatiNotificaPerSoggettoCo</w:t>
      </w:r>
      <w:r w:rsidR="00A350A1">
        <w:rPr>
          <w:i w:val="0"/>
        </w:rPr>
        <w:t>dificaOC</w:t>
      </w:r>
      <w:bookmarkEnd w:id="218"/>
      <w:bookmarkEnd w:id="219"/>
      <w:bookmarkEnd w:id="220"/>
      <w:bookmarkEnd w:id="222"/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dei dati di una Notifica presente nella banca dati del SIB. </w:t>
      </w:r>
      <w:r w:rsidR="00A83AA8">
        <w:rPr>
          <w:rFonts w:ascii="Arial" w:hAnsi="Arial" w:cs="Arial"/>
          <w:sz w:val="22"/>
          <w:szCs w:val="22"/>
        </w:rPr>
        <w:t>Per i</w:t>
      </w:r>
      <w:r w:rsidR="00EC0ADE">
        <w:rPr>
          <w:rFonts w:ascii="Arial" w:hAnsi="Arial" w:cs="Arial"/>
          <w:sz w:val="22"/>
          <w:szCs w:val="22"/>
        </w:rPr>
        <w:t xml:space="preserve"> campi </w:t>
      </w:r>
      <w:r w:rsidR="007E6C59">
        <w:rPr>
          <w:rFonts w:ascii="Arial" w:hAnsi="Arial" w:cs="Arial"/>
          <w:sz w:val="22"/>
          <w:szCs w:val="22"/>
        </w:rPr>
        <w:t>codice</w:t>
      </w:r>
      <w:r w:rsidR="00EC0ADE">
        <w:rPr>
          <w:rFonts w:ascii="Arial" w:hAnsi="Arial" w:cs="Arial"/>
          <w:sz w:val="22"/>
          <w:szCs w:val="22"/>
        </w:rPr>
        <w:t xml:space="preserve">Macrouso, </w:t>
      </w:r>
      <w:r w:rsidR="007E6C59">
        <w:rPr>
          <w:rFonts w:ascii="Arial" w:hAnsi="Arial" w:cs="Arial"/>
          <w:sz w:val="22"/>
          <w:szCs w:val="22"/>
        </w:rPr>
        <w:t>CodiceProd</w:t>
      </w:r>
      <w:r w:rsidR="00EC0ADE">
        <w:rPr>
          <w:rFonts w:ascii="Arial" w:hAnsi="Arial" w:cs="Arial"/>
          <w:sz w:val="22"/>
          <w:szCs w:val="22"/>
        </w:rPr>
        <w:t xml:space="preserve"> e </w:t>
      </w:r>
      <w:r w:rsidR="00933B95">
        <w:rPr>
          <w:rFonts w:ascii="Arial" w:hAnsi="Arial" w:cs="Arial"/>
          <w:sz w:val="22"/>
          <w:szCs w:val="22"/>
        </w:rPr>
        <w:t>codice</w:t>
      </w:r>
      <w:r w:rsidR="007E6C59">
        <w:rPr>
          <w:rFonts w:ascii="Arial" w:hAnsi="Arial" w:cs="Arial"/>
          <w:sz w:val="22"/>
          <w:szCs w:val="22"/>
        </w:rPr>
        <w:t>Vari della sezione Territorio</w:t>
      </w:r>
      <w:r w:rsidR="00EC0ADE">
        <w:rPr>
          <w:rFonts w:ascii="Arial" w:hAnsi="Arial" w:cs="Arial"/>
          <w:sz w:val="22"/>
          <w:szCs w:val="22"/>
        </w:rPr>
        <w:t xml:space="preserve"> </w:t>
      </w:r>
      <w:r w:rsidR="00A83AA8">
        <w:rPr>
          <w:rFonts w:ascii="Arial" w:hAnsi="Arial" w:cs="Arial"/>
          <w:sz w:val="22"/>
          <w:szCs w:val="22"/>
        </w:rPr>
        <w:t xml:space="preserve">è utilizzata </w:t>
      </w:r>
      <w:r w:rsidR="00EC0ADE">
        <w:rPr>
          <w:rFonts w:ascii="Arial" w:hAnsi="Arial" w:cs="Arial"/>
          <w:sz w:val="22"/>
          <w:szCs w:val="22"/>
        </w:rPr>
        <w:t>la codifica</w:t>
      </w:r>
      <w:r w:rsidR="00533077">
        <w:rPr>
          <w:rFonts w:ascii="Arial" w:hAnsi="Arial" w:cs="Arial"/>
          <w:sz w:val="22"/>
          <w:szCs w:val="22"/>
        </w:rPr>
        <w:t xml:space="preserve"> dell’Organismo</w:t>
      </w:r>
      <w:r w:rsidR="00EC0ADE">
        <w:rPr>
          <w:rFonts w:ascii="Arial" w:hAnsi="Arial" w:cs="Arial"/>
          <w:sz w:val="22"/>
          <w:szCs w:val="22"/>
        </w:rPr>
        <w:t xml:space="preserve"> di Coordinamento (Codifica OC)</w:t>
      </w:r>
      <w:r w:rsidR="00533077">
        <w:rPr>
          <w:rFonts w:ascii="Arial" w:hAnsi="Arial" w:cs="Arial"/>
          <w:sz w:val="22"/>
          <w:szCs w:val="22"/>
        </w:rPr>
        <w:t>.</w:t>
      </w:r>
      <w:r w:rsidR="00EC0A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E’ fornito dal richiedente il CUAA del soggetto di cui si vogliono consultare i dati. 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per la Notifica del soggetto. Eventuali problemi nella verifica verranno segnalati da opportuni codici e descrizioni di anomalie.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C616EB">
        <w:rPr>
          <w:rFonts w:ascii="Arial" w:hAnsi="Arial" w:cs="Arial"/>
          <w:i/>
          <w:sz w:val="22"/>
          <w:szCs w:val="22"/>
        </w:rPr>
        <w:t>DatiNotif</w:t>
      </w:r>
      <w:r w:rsidR="008B000F" w:rsidRPr="00C616EB">
        <w:rPr>
          <w:rFonts w:ascii="Arial" w:hAnsi="Arial" w:cs="Arial"/>
          <w:i/>
          <w:sz w:val="22"/>
          <w:szCs w:val="22"/>
        </w:rPr>
        <w:t>icaPerSoggettoCodificaOC</w:t>
      </w:r>
      <w:r w:rsidR="008B000F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 xml:space="preserve"> tutte le informazioni presenti nella Notifica presentata dal soggetto. La Notifica oggetto della consultazione è la più recente Notifica del soggetto che si trovi </w:t>
      </w:r>
      <w:r w:rsidR="00B9648A">
        <w:rPr>
          <w:rFonts w:ascii="Arial" w:hAnsi="Arial" w:cs="Arial"/>
          <w:sz w:val="22"/>
          <w:szCs w:val="22"/>
        </w:rPr>
        <w:t>almeno nello stato di RILASCIATA</w:t>
      </w:r>
      <w:r>
        <w:rPr>
          <w:rFonts w:ascii="Arial" w:hAnsi="Arial" w:cs="Arial"/>
          <w:sz w:val="22"/>
          <w:szCs w:val="22"/>
        </w:rPr>
        <w:t xml:space="preserve"> (come da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_Ref325031116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Tabella 1.9.4 Stati (iter amministrativo) della 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).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_Ref325032810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_Ref325032823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 sono quelli riportati nel paragrafo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_Ref320092455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. </w:t>
      </w: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Interfaccia del servizio :</w:t>
      </w:r>
    </w:p>
    <w:p w:rsidR="005450B6" w:rsidRDefault="005450B6" w:rsidP="00712D5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5450B6" w:rsidTr="00173C4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450B6" w:rsidRDefault="005450B6" w:rsidP="00173C4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DatiNotificaPerSoggettoCodificaOC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450B6" w:rsidRDefault="005450B6" w:rsidP="00173C4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5450B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5450B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450B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3AD0">
              <w:rPr>
                <w:rFonts w:ascii="Arial" w:hAnsi="Arial" w:cs="Arial"/>
                <w:sz w:val="22"/>
                <w:szCs w:val="22"/>
              </w:rPr>
              <w:t>InputDatiNotificaPerSoggetto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5450B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Default="005450B6" w:rsidP="00173C4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5450B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E63B0B" w:rsidRDefault="005450B6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5450B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450B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50B6" w:rsidRPr="00B7693A" w:rsidRDefault="005450B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5450B6" w:rsidRDefault="005450B6" w:rsidP="00712D5D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B6FAE" w:rsidRDefault="008D1B5C" w:rsidP="004B6FAE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23" w:name="_Toc380588744"/>
      <w:bookmarkStart w:id="224" w:name="_Toc382840313"/>
      <w:bookmarkStart w:id="225" w:name="_Toc382841307"/>
      <w:r>
        <w:rPr>
          <w:i w:val="0"/>
        </w:rPr>
        <w:lastRenderedPageBreak/>
        <w:t>2.7</w:t>
      </w:r>
      <w:r w:rsidR="004B6FAE">
        <w:rPr>
          <w:i w:val="0"/>
        </w:rPr>
        <w:t xml:space="preserve"> DatiNotificaPerSoggettoCodificaOC2</w:t>
      </w:r>
      <w:bookmarkEnd w:id="223"/>
      <w:bookmarkEnd w:id="224"/>
      <w:bookmarkEnd w:id="225"/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dei dati di una Notifica presente nella banca dati del SIB. Per i campi codiceMacrouso, CodiceProd e codiceVari della sezione Territorio è utilizzata la codifica dell’Organismo di Coordinamento (Codifica OC). E’ fornito dal richiedente il CUAA del soggetto di cui si vogliono consultare i dati. 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2E3957" w:rsidRDefault="002E3957" w:rsidP="002E39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DatiNotificaPerSoggetto</w:t>
      </w:r>
      <w:r>
        <w:rPr>
          <w:rFonts w:ascii="Arial" w:hAnsi="Arial" w:cs="Arial"/>
          <w:i/>
          <w:sz w:val="22"/>
          <w:szCs w:val="22"/>
        </w:rPr>
        <w:t>CodificaOC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 w:rsidRPr="002A51A0">
        <w:rPr>
          <w:rFonts w:ascii="Arial" w:hAnsi="Arial" w:cs="Arial"/>
          <w:i/>
          <w:sz w:val="22"/>
          <w:szCs w:val="22"/>
        </w:rPr>
        <w:t>Contoterzisti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metodo</w:t>
      </w:r>
      <w:r>
        <w:rPr>
          <w:rFonts w:ascii="Arial" w:hAnsi="Arial" w:cs="Arial"/>
          <w:i/>
          <w:sz w:val="22"/>
          <w:szCs w:val="22"/>
        </w:rPr>
        <w:t xml:space="preserve"> e </w:t>
      </w:r>
      <w:r w:rsidRPr="002A51A0">
        <w:rPr>
          <w:rFonts w:ascii="Arial" w:hAnsi="Arial" w:cs="Arial"/>
          <w:sz w:val="22"/>
          <w:szCs w:val="22"/>
        </w:rPr>
        <w:t xml:space="preserve">per </w:t>
      </w:r>
      <w:r>
        <w:rPr>
          <w:rFonts w:ascii="Arial" w:hAnsi="Arial" w:cs="Arial"/>
          <w:sz w:val="22"/>
          <w:szCs w:val="22"/>
        </w:rPr>
        <w:t xml:space="preserve">la presenza dei due nuovi campi </w:t>
      </w:r>
      <w:r w:rsidRPr="002A51A0">
        <w:rPr>
          <w:rFonts w:ascii="Arial" w:hAnsi="Arial" w:cs="Arial"/>
          <w:i/>
          <w:sz w:val="22"/>
          <w:szCs w:val="22"/>
        </w:rPr>
        <w:t>codiceCap</w:t>
      </w:r>
      <w:r>
        <w:rPr>
          <w:rFonts w:ascii="Arial" w:hAnsi="Arial" w:cs="Arial"/>
          <w:sz w:val="22"/>
          <w:szCs w:val="22"/>
        </w:rPr>
        <w:t xml:space="preserve"> e </w:t>
      </w:r>
      <w:r w:rsidR="00221E82">
        <w:rPr>
          <w:rFonts w:ascii="Arial" w:hAnsi="Arial" w:cs="Arial"/>
          <w:i/>
          <w:sz w:val="22"/>
          <w:szCs w:val="22"/>
        </w:rPr>
        <w:t>codiceBelfior</w:t>
      </w:r>
      <w:r w:rsidRPr="002A51A0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nella sezione </w:t>
      </w:r>
      <w:r>
        <w:rPr>
          <w:rFonts w:ascii="Arial" w:hAnsi="Arial" w:cs="Arial"/>
          <w:i/>
          <w:sz w:val="22"/>
          <w:szCs w:val="22"/>
        </w:rPr>
        <w:t xml:space="preserve">unitàProduttive </w:t>
      </w:r>
      <w:r>
        <w:rPr>
          <w:rFonts w:ascii="Arial" w:hAnsi="Arial" w:cs="Arial"/>
          <w:sz w:val="22"/>
          <w:szCs w:val="22"/>
        </w:rPr>
        <w:t>anch’essa restituita in output dal metodo.</w:t>
      </w:r>
    </w:p>
    <w:p w:rsidR="002E3957" w:rsidRDefault="002E3957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per la Notifica del soggetto. Eventuali problemi nella verifica verranno segnalati da opportuni codici e descrizioni di anomalie.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C616EB">
        <w:rPr>
          <w:rFonts w:ascii="Arial" w:hAnsi="Arial" w:cs="Arial"/>
          <w:i/>
          <w:sz w:val="22"/>
          <w:szCs w:val="22"/>
        </w:rPr>
        <w:t>DatiNotificaPerSoggettoCodificaOC</w:t>
      </w:r>
      <w:r w:rsidR="00110E0F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restituisce tutte le informazioni presenti nella Notifica presentata dal soggetto. La Notifica oggetto della consultazione è la più recente Notifica del soggetto che si trovi almeno nello stato di RILASCIATA (come da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_Ref325031116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Tabella 1.9.4 Stati (iter amministrativo) della 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AB1307">
        <w:rPr>
          <w:rFonts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_Ref325032810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_Ref325032823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 w:rsidR="00AB1307">
        <w:rPr>
          <w:rFonts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AB1307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dati restituiti</w:t>
      </w:r>
      <w:r w:rsidR="004B6FAE">
        <w:rPr>
          <w:rFonts w:ascii="Arial" w:hAnsi="Arial" w:cs="Arial"/>
          <w:sz w:val="22"/>
          <w:szCs w:val="22"/>
        </w:rPr>
        <w:t xml:space="preserve"> sono quelli riportati nel paragrafo </w:t>
      </w:r>
      <w:r w:rsidR="00771092">
        <w:rPr>
          <w:rFonts w:cs="Arial"/>
          <w:sz w:val="22"/>
          <w:szCs w:val="22"/>
        </w:rPr>
        <w:fldChar w:fldCharType="begin"/>
      </w:r>
      <w:r w:rsidR="004B6FAE">
        <w:rPr>
          <w:rFonts w:cs="Arial"/>
          <w:sz w:val="22"/>
          <w:szCs w:val="22"/>
        </w:rPr>
        <w:instrText xml:space="preserve"> REF _Ref320092455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4B6FAE"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 w:rsidR="004B6FAE">
        <w:rPr>
          <w:rFonts w:ascii="Arial" w:hAnsi="Arial" w:cs="Arial"/>
          <w:sz w:val="22"/>
          <w:szCs w:val="22"/>
        </w:rPr>
        <w:t xml:space="preserve">. 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Interfaccia del servizio :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4B6FAE" w:rsidTr="000A5138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B6FAE" w:rsidRDefault="004B6FAE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DatiNotificaPerSoggettoCodificaOC</w:t>
            </w:r>
            <w:r w:rsidR="00110E0F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B6FAE" w:rsidRDefault="004B6FAE" w:rsidP="000A5138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3AD0">
              <w:rPr>
                <w:rFonts w:ascii="Arial" w:hAnsi="Arial" w:cs="Arial"/>
                <w:sz w:val="22"/>
                <w:szCs w:val="22"/>
              </w:rPr>
              <w:t>InputDatiNotificaPerSoggetto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DE62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E629A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E629A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Default="004B6FAE" w:rsidP="000A5138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E63B0B" w:rsidRDefault="004B6FAE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 w:rsidR="0074653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DE62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E629A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E629A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712D5D" w:rsidRDefault="00712D5D" w:rsidP="00712D5D">
      <w:pPr>
        <w:jc w:val="both"/>
        <w:rPr>
          <w:rFonts w:ascii="Arial" w:hAnsi="Arial" w:cs="Arial"/>
          <w:sz w:val="22"/>
          <w:szCs w:val="22"/>
        </w:rPr>
      </w:pPr>
    </w:p>
    <w:p w:rsidR="004C5CE2" w:rsidRDefault="008D1B5C" w:rsidP="00712D5D">
      <w:pPr>
        <w:pStyle w:val="Titolo2"/>
        <w:pageBreakBefore/>
        <w:numPr>
          <w:ilvl w:val="0"/>
          <w:numId w:val="0"/>
        </w:numPr>
        <w:tabs>
          <w:tab w:val="left" w:pos="540"/>
        </w:tabs>
        <w:spacing w:before="280" w:after="280"/>
        <w:rPr>
          <w:i w:val="0"/>
        </w:rPr>
      </w:pPr>
      <w:bookmarkStart w:id="226" w:name="_Toc358814817"/>
      <w:bookmarkStart w:id="227" w:name="_Toc380588745"/>
      <w:bookmarkStart w:id="228" w:name="_Toc382840314"/>
      <w:bookmarkStart w:id="229" w:name="_Toc382841308"/>
      <w:r>
        <w:rPr>
          <w:i w:val="0"/>
        </w:rPr>
        <w:lastRenderedPageBreak/>
        <w:t>2.8</w:t>
      </w:r>
      <w:r w:rsidR="0058012E">
        <w:rPr>
          <w:i w:val="0"/>
        </w:rPr>
        <w:t xml:space="preserve"> DatiNotificaPerIdentificativo</w:t>
      </w:r>
      <w:bookmarkEnd w:id="221"/>
      <w:bookmarkEnd w:id="226"/>
      <w:bookmarkEnd w:id="227"/>
      <w:bookmarkEnd w:id="228"/>
      <w:bookmarkEnd w:id="229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di Notifica presente nella banca dati del SIB. E’ fornito dal richiedente un identificativo chiave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725A5B">
        <w:rPr>
          <w:rFonts w:ascii="Arial" w:hAnsi="Arial" w:cs="Arial"/>
          <w:i/>
          <w:sz w:val="22"/>
          <w:szCs w:val="22"/>
        </w:rPr>
        <w:t>DatiN</w:t>
      </w:r>
      <w:r w:rsidR="00AF32CB" w:rsidRPr="00725A5B">
        <w:rPr>
          <w:rFonts w:ascii="Arial" w:hAnsi="Arial" w:cs="Arial"/>
          <w:i/>
          <w:sz w:val="22"/>
          <w:szCs w:val="22"/>
        </w:rPr>
        <w:t>otificaPerIdentificativo</w:t>
      </w:r>
      <w:r w:rsidR="00AF32CB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 xml:space="preserve"> tutte le informazioni presenti nella Notifica individuata.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_Ref325033112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_Ref325033200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E948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dati restituiti</w:t>
      </w:r>
      <w:r w:rsidR="0058012E">
        <w:rPr>
          <w:rFonts w:ascii="Arial" w:hAnsi="Arial" w:cs="Arial"/>
          <w:sz w:val="22"/>
          <w:szCs w:val="22"/>
        </w:rPr>
        <w:t xml:space="preserve"> sono quelli riportati nel paragrafo </w:t>
      </w:r>
      <w:r w:rsidR="00771092">
        <w:rPr>
          <w:rFonts w:cs="Arial"/>
          <w:sz w:val="22"/>
          <w:szCs w:val="22"/>
        </w:rPr>
        <w:fldChar w:fldCharType="begin"/>
      </w:r>
      <w:r w:rsidR="0058012E">
        <w:rPr>
          <w:rFonts w:cs="Arial"/>
          <w:sz w:val="22"/>
          <w:szCs w:val="22"/>
        </w:rPr>
        <w:instrText xml:space="preserve"> REF _Ref320092455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58012E"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 w:rsidR="0058012E"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46696" w:rsidRDefault="00446696" w:rsidP="004466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46696" w:rsidRDefault="00446696" w:rsidP="0044669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446696" w:rsidTr="00173C4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46696" w:rsidRDefault="00446696" w:rsidP="00173C4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DatiNotificaPerIdentificativo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46696" w:rsidRDefault="00446696" w:rsidP="00173C4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44669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4669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4669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771092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REF _Ref325032612 \h  \* MERGEFORMAT ">
              <w:r w:rsidR="00446696" w:rsidRPr="00AF2E15">
                <w:rPr>
                  <w:rFonts w:ascii="Arial" w:hAnsi="Arial" w:cs="Arial"/>
                  <w:sz w:val="22"/>
                  <w:szCs w:val="22"/>
                </w:rPr>
                <w:t>InputSIBIdNotifica</w:t>
              </w:r>
            </w:fldSimple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44669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Default="00446696" w:rsidP="00173C4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46696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E63B0B" w:rsidRDefault="00446696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4669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46696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696" w:rsidRPr="00B7693A" w:rsidRDefault="00446696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446696" w:rsidRDefault="00446696" w:rsidP="00446696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B6FAE" w:rsidRDefault="008D1B5C" w:rsidP="004B6FAE">
      <w:pPr>
        <w:pStyle w:val="Titolo2"/>
        <w:pageBreakBefore/>
        <w:numPr>
          <w:ilvl w:val="0"/>
          <w:numId w:val="0"/>
        </w:numPr>
        <w:tabs>
          <w:tab w:val="left" w:pos="540"/>
        </w:tabs>
        <w:spacing w:before="280" w:after="280"/>
        <w:rPr>
          <w:i w:val="0"/>
        </w:rPr>
      </w:pPr>
      <w:bookmarkStart w:id="230" w:name="_Toc380588746"/>
      <w:bookmarkStart w:id="231" w:name="_Toc382840315"/>
      <w:bookmarkStart w:id="232" w:name="_Toc382841309"/>
      <w:r>
        <w:rPr>
          <w:i w:val="0"/>
        </w:rPr>
        <w:lastRenderedPageBreak/>
        <w:t>2.9</w:t>
      </w:r>
      <w:r w:rsidR="004B6FAE">
        <w:rPr>
          <w:i w:val="0"/>
        </w:rPr>
        <w:t xml:space="preserve"> DatiNotificaPerIdentificativo2</w:t>
      </w:r>
      <w:bookmarkEnd w:id="230"/>
      <w:bookmarkEnd w:id="231"/>
      <w:bookmarkEnd w:id="232"/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di Notifica presente nella banca dati del SIB. E’ fornito dal richiedente un identificativo chiave della Notifica di cui si vogliono consultare i dati.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5625D1" w:rsidRDefault="005625D1" w:rsidP="005625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DatiNotificaPer</w:t>
      </w:r>
      <w:r>
        <w:rPr>
          <w:rFonts w:ascii="Arial" w:hAnsi="Arial" w:cs="Arial"/>
          <w:i/>
          <w:sz w:val="22"/>
          <w:szCs w:val="22"/>
        </w:rPr>
        <w:t>Identificativo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 w:rsidRPr="002A51A0">
        <w:rPr>
          <w:rFonts w:ascii="Arial" w:hAnsi="Arial" w:cs="Arial"/>
          <w:i/>
          <w:sz w:val="22"/>
          <w:szCs w:val="22"/>
        </w:rPr>
        <w:t>Contoterzisti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metodo</w:t>
      </w:r>
      <w:r>
        <w:rPr>
          <w:rFonts w:ascii="Arial" w:hAnsi="Arial" w:cs="Arial"/>
          <w:i/>
          <w:sz w:val="22"/>
          <w:szCs w:val="22"/>
        </w:rPr>
        <w:t xml:space="preserve"> e </w:t>
      </w:r>
      <w:r w:rsidRPr="002A51A0">
        <w:rPr>
          <w:rFonts w:ascii="Arial" w:hAnsi="Arial" w:cs="Arial"/>
          <w:sz w:val="22"/>
          <w:szCs w:val="22"/>
        </w:rPr>
        <w:t xml:space="preserve">per </w:t>
      </w:r>
      <w:r>
        <w:rPr>
          <w:rFonts w:ascii="Arial" w:hAnsi="Arial" w:cs="Arial"/>
          <w:sz w:val="22"/>
          <w:szCs w:val="22"/>
        </w:rPr>
        <w:t xml:space="preserve">la presenza dei due nuovi campi </w:t>
      </w:r>
      <w:r w:rsidRPr="002A51A0">
        <w:rPr>
          <w:rFonts w:ascii="Arial" w:hAnsi="Arial" w:cs="Arial"/>
          <w:i/>
          <w:sz w:val="22"/>
          <w:szCs w:val="22"/>
        </w:rPr>
        <w:t>codiceCap</w:t>
      </w:r>
      <w:r>
        <w:rPr>
          <w:rFonts w:ascii="Arial" w:hAnsi="Arial" w:cs="Arial"/>
          <w:sz w:val="22"/>
          <w:szCs w:val="22"/>
        </w:rPr>
        <w:t xml:space="preserve"> e </w:t>
      </w:r>
      <w:r w:rsidR="00500D82">
        <w:rPr>
          <w:rFonts w:ascii="Arial" w:hAnsi="Arial" w:cs="Arial"/>
          <w:i/>
          <w:sz w:val="22"/>
          <w:szCs w:val="22"/>
        </w:rPr>
        <w:t>codiceBelfior</w:t>
      </w:r>
      <w:r w:rsidRPr="002A51A0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nella sezione </w:t>
      </w:r>
      <w:r>
        <w:rPr>
          <w:rFonts w:ascii="Arial" w:hAnsi="Arial" w:cs="Arial"/>
          <w:i/>
          <w:sz w:val="22"/>
          <w:szCs w:val="22"/>
        </w:rPr>
        <w:t xml:space="preserve">unitàProduttive </w:t>
      </w:r>
      <w:r>
        <w:rPr>
          <w:rFonts w:ascii="Arial" w:hAnsi="Arial" w:cs="Arial"/>
          <w:sz w:val="22"/>
          <w:szCs w:val="22"/>
        </w:rPr>
        <w:t>anch’essa restituita in output dal metodo.</w:t>
      </w:r>
    </w:p>
    <w:p w:rsidR="005625D1" w:rsidRDefault="005625D1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725A5B">
        <w:rPr>
          <w:rFonts w:ascii="Arial" w:hAnsi="Arial" w:cs="Arial"/>
          <w:i/>
          <w:sz w:val="22"/>
          <w:szCs w:val="22"/>
        </w:rPr>
        <w:t>DatiNotificaPerIdentificativo</w:t>
      </w:r>
      <w:r w:rsidR="00E55939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restituisce tutte le informazioni pres</w:t>
      </w:r>
      <w:r w:rsidR="00E55939">
        <w:rPr>
          <w:rFonts w:ascii="Arial" w:hAnsi="Arial" w:cs="Arial"/>
          <w:sz w:val="22"/>
          <w:szCs w:val="22"/>
        </w:rPr>
        <w:t>enti nella Notifica individuata.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8B52F5">
        <w:rPr>
          <w:rFonts w:cs="Arial"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_Ref325033112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_Ref325033200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 w:rsidR="00E55939">
        <w:rPr>
          <w:rFonts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restituiti sono quelli riportati nel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 w:rsidR="00920A4F">
        <w:rPr>
          <w:rFonts w:ascii="Arial" w:hAnsi="Arial" w:cs="Arial"/>
          <w:sz w:val="22"/>
          <w:szCs w:val="22"/>
        </w:rPr>
        <w:instrText xml:space="preserve"> REF _Ref373852919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 w:rsidR="00920A4F">
        <w:t>1.8 Dati della Notifica di attività Biologica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B6FAE" w:rsidRDefault="004B6FAE" w:rsidP="004B6FA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4B6FAE" w:rsidTr="000A5138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B6FAE" w:rsidRDefault="004B6FAE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DatiNotificaPerIdentificativo</w:t>
            </w:r>
            <w:r w:rsidR="0011710A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B6FAE" w:rsidRDefault="004B6FAE" w:rsidP="000A5138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771092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REF _Ref325032612 \h  \* MERGEFORMAT ">
              <w:r w:rsidR="004B6FAE" w:rsidRPr="00AF2E15">
                <w:rPr>
                  <w:rFonts w:ascii="Arial" w:hAnsi="Arial" w:cs="Arial"/>
                  <w:sz w:val="22"/>
                  <w:szCs w:val="22"/>
                </w:rPr>
                <w:t>InputSIBIdNotifica</w:t>
              </w:r>
            </w:fldSimple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920A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920A4F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20A4F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Default="004B6FAE" w:rsidP="000A5138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B6FAE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E63B0B" w:rsidRDefault="004B6FAE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B6FAE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 w:rsidR="00E06F5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FAE" w:rsidRPr="00B7693A" w:rsidRDefault="004B6FAE" w:rsidP="00920A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920A4F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20A4F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C819DC" w:rsidRDefault="008D1B5C" w:rsidP="00C819DC">
      <w:pPr>
        <w:pStyle w:val="Titolo2"/>
        <w:pageBreakBefore/>
        <w:numPr>
          <w:ilvl w:val="0"/>
          <w:numId w:val="0"/>
        </w:numPr>
        <w:tabs>
          <w:tab w:val="left" w:pos="540"/>
        </w:tabs>
        <w:spacing w:before="280" w:after="280"/>
        <w:rPr>
          <w:i w:val="0"/>
        </w:rPr>
      </w:pPr>
      <w:bookmarkStart w:id="233" w:name="_Toc358814818"/>
      <w:bookmarkStart w:id="234" w:name="_Toc380588747"/>
      <w:bookmarkStart w:id="235" w:name="_Toc382840316"/>
      <w:bookmarkStart w:id="236" w:name="_Toc382841310"/>
      <w:r>
        <w:rPr>
          <w:i w:val="0"/>
        </w:rPr>
        <w:lastRenderedPageBreak/>
        <w:t>2.10</w:t>
      </w:r>
      <w:r w:rsidR="00C819DC">
        <w:rPr>
          <w:i w:val="0"/>
        </w:rPr>
        <w:t xml:space="preserve"> DatiNotificaPerIdentificativo</w:t>
      </w:r>
      <w:r w:rsidR="00533077">
        <w:rPr>
          <w:i w:val="0"/>
        </w:rPr>
        <w:t>CodificaOC</w:t>
      </w:r>
      <w:bookmarkEnd w:id="233"/>
      <w:bookmarkEnd w:id="234"/>
      <w:bookmarkEnd w:id="235"/>
      <w:bookmarkEnd w:id="236"/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dei dati di Notifica presente nella banca dati del SIB. </w:t>
      </w:r>
      <w:r w:rsidR="00933B95">
        <w:rPr>
          <w:rFonts w:ascii="Arial" w:hAnsi="Arial" w:cs="Arial"/>
          <w:sz w:val="22"/>
          <w:szCs w:val="22"/>
        </w:rPr>
        <w:t xml:space="preserve">Per i campi codiceMacrouso, CodiceProd e codiceVari della sezione Territorio è utilizzata la codifica dell’Organismo di Coordinamento (Codifica OC). </w:t>
      </w:r>
      <w:r>
        <w:rPr>
          <w:rFonts w:ascii="Arial" w:hAnsi="Arial" w:cs="Arial"/>
          <w:sz w:val="22"/>
          <w:szCs w:val="22"/>
        </w:rPr>
        <w:t>E’ fornito dal richiedente un identificativo chiave della Notifica di cui si vogliono consultare i dati.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8B24C1">
        <w:rPr>
          <w:rFonts w:ascii="Arial" w:hAnsi="Arial" w:cs="Arial"/>
          <w:i/>
          <w:sz w:val="22"/>
          <w:szCs w:val="22"/>
        </w:rPr>
        <w:t>DatiNotificaPerIdentificativo</w:t>
      </w:r>
      <w:r w:rsidR="008B24C1" w:rsidRPr="008B24C1">
        <w:rPr>
          <w:rFonts w:ascii="Arial" w:hAnsi="Arial" w:cs="Arial"/>
          <w:i/>
          <w:sz w:val="22"/>
          <w:szCs w:val="22"/>
        </w:rPr>
        <w:t>Codifica</w:t>
      </w:r>
      <w:r w:rsidR="00FC6394" w:rsidRPr="008B24C1">
        <w:rPr>
          <w:rFonts w:ascii="Arial" w:hAnsi="Arial" w:cs="Arial"/>
          <w:i/>
          <w:sz w:val="22"/>
          <w:szCs w:val="22"/>
        </w:rPr>
        <w:t>OC</w:t>
      </w:r>
      <w:r w:rsidR="00E14AD3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 xml:space="preserve"> tutte le informazioni presenti nella Notifica individuata.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_Ref325033112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_Ref325033200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 sono quelli riportati nel paragrafo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_Ref320092455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C819DC" w:rsidRDefault="00C819DC" w:rsidP="00C819DC">
      <w:pPr>
        <w:jc w:val="both"/>
        <w:rPr>
          <w:rFonts w:ascii="Arial" w:hAnsi="Arial" w:cs="Arial"/>
          <w:sz w:val="22"/>
          <w:szCs w:val="22"/>
        </w:rPr>
      </w:pPr>
    </w:p>
    <w:p w:rsidR="00EA668E" w:rsidRDefault="00EA668E" w:rsidP="00EA668E">
      <w:pPr>
        <w:rPr>
          <w:i/>
        </w:rPr>
      </w:pPr>
      <w:r>
        <w:rPr>
          <w:rFonts w:ascii="Arial" w:hAnsi="Arial" w:cs="Arial"/>
          <w:sz w:val="22"/>
          <w:szCs w:val="22"/>
        </w:rPr>
        <w:t>Interfaccia del servizio:</w:t>
      </w:r>
    </w:p>
    <w:p w:rsidR="00EA668E" w:rsidRDefault="00EA668E" w:rsidP="00EA668E">
      <w:pPr>
        <w:jc w:val="both"/>
        <w:rPr>
          <w:rFonts w:ascii="Arial" w:hAnsi="Arial" w:cs="Arial"/>
          <w:sz w:val="22"/>
          <w:szCs w:val="22"/>
        </w:rPr>
      </w:pPr>
    </w:p>
    <w:p w:rsidR="00EA668E" w:rsidRDefault="00EA668E" w:rsidP="00EA668E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EA668E" w:rsidTr="00173C4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A668E" w:rsidRDefault="00EA668E" w:rsidP="00173C4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DatiNotificaPerIdentificativoCodificaOC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A668E" w:rsidRDefault="00EA668E" w:rsidP="00173C4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EA668E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EA668E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A668E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771092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REF _Ref325032612 \h  \* MERGEFORMAT ">
              <w:r w:rsidR="00EA668E" w:rsidRPr="00853433">
                <w:rPr>
                  <w:rFonts w:ascii="Arial" w:hAnsi="Arial" w:cs="Arial"/>
                  <w:sz w:val="22"/>
                  <w:szCs w:val="22"/>
                </w:rPr>
                <w:t>InputSIBIdNotifica</w:t>
              </w:r>
            </w:fldSimple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EA668E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Default="00EA668E" w:rsidP="00173C4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A668E" w:rsidTr="00173C4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E63B0B" w:rsidRDefault="00EA668E" w:rsidP="00173C4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EA668E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A668E" w:rsidTr="00173C4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668E" w:rsidRPr="00B7693A" w:rsidRDefault="00EA668E" w:rsidP="00173C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BD3631" w:rsidRDefault="00BD3631" w:rsidP="00EA668E">
      <w:pPr>
        <w:rPr>
          <w:i/>
        </w:rPr>
      </w:pPr>
    </w:p>
    <w:p w:rsidR="00BD3631" w:rsidRDefault="00BD3631">
      <w:pPr>
        <w:suppressAutoHyphens w:val="0"/>
        <w:rPr>
          <w:i/>
        </w:rPr>
      </w:pPr>
      <w:r>
        <w:rPr>
          <w:i/>
        </w:rPr>
        <w:br w:type="page"/>
      </w:r>
    </w:p>
    <w:p w:rsidR="00BD3631" w:rsidRDefault="00BD3631" w:rsidP="00BD3631">
      <w:pPr>
        <w:pStyle w:val="Titolo2"/>
        <w:pageBreakBefore/>
        <w:numPr>
          <w:ilvl w:val="0"/>
          <w:numId w:val="0"/>
        </w:numPr>
        <w:tabs>
          <w:tab w:val="left" w:pos="540"/>
        </w:tabs>
        <w:spacing w:before="280" w:after="280"/>
        <w:rPr>
          <w:i w:val="0"/>
        </w:rPr>
      </w:pPr>
      <w:bookmarkStart w:id="237" w:name="_Toc380588748"/>
      <w:bookmarkStart w:id="238" w:name="_Toc382840317"/>
      <w:bookmarkStart w:id="239" w:name="_Toc382841311"/>
      <w:r>
        <w:rPr>
          <w:i w:val="0"/>
        </w:rPr>
        <w:lastRenderedPageBreak/>
        <w:t>2.</w:t>
      </w:r>
      <w:r w:rsidR="008D1B5C">
        <w:rPr>
          <w:i w:val="0"/>
        </w:rPr>
        <w:t>11</w:t>
      </w:r>
      <w:r>
        <w:rPr>
          <w:i w:val="0"/>
        </w:rPr>
        <w:t xml:space="preserve"> DatiNotificaPerIdentificativoCodificaOC2</w:t>
      </w:r>
      <w:bookmarkEnd w:id="237"/>
      <w:bookmarkEnd w:id="238"/>
      <w:bookmarkEnd w:id="239"/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di Notifica presente nella banca dati del SIB. Per i campi codiceMacrouso, CodiceProd e codiceVari della sezione Territorio è utilizzata la codifica dell’Organismo di Coordinamento (Codifica OC). E’ fornito dal richiedente un identificativo chiave della Notifica di cui si vogliono consultare i dati.</w:t>
      </w:r>
    </w:p>
    <w:p w:rsidR="00526737" w:rsidRDefault="00526737" w:rsidP="00BD3631">
      <w:pPr>
        <w:jc w:val="both"/>
        <w:rPr>
          <w:rFonts w:ascii="Arial" w:hAnsi="Arial" w:cs="Arial"/>
          <w:sz w:val="22"/>
          <w:szCs w:val="22"/>
        </w:rPr>
      </w:pPr>
    </w:p>
    <w:p w:rsidR="00526737" w:rsidRDefault="00526737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DatiNotificaPer</w:t>
      </w:r>
      <w:r>
        <w:rPr>
          <w:rFonts w:ascii="Arial" w:hAnsi="Arial" w:cs="Arial"/>
          <w:i/>
          <w:sz w:val="22"/>
          <w:szCs w:val="22"/>
        </w:rPr>
        <w:t>IdentificativoCodificaOC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 w:rsidRPr="002A51A0">
        <w:rPr>
          <w:rFonts w:ascii="Arial" w:hAnsi="Arial" w:cs="Arial"/>
          <w:i/>
          <w:sz w:val="22"/>
          <w:szCs w:val="22"/>
        </w:rPr>
        <w:t>Contoterzisti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metodo</w:t>
      </w:r>
      <w:r>
        <w:rPr>
          <w:rFonts w:ascii="Arial" w:hAnsi="Arial" w:cs="Arial"/>
          <w:i/>
          <w:sz w:val="22"/>
          <w:szCs w:val="22"/>
        </w:rPr>
        <w:t xml:space="preserve"> e </w:t>
      </w:r>
      <w:r w:rsidRPr="002A51A0">
        <w:rPr>
          <w:rFonts w:ascii="Arial" w:hAnsi="Arial" w:cs="Arial"/>
          <w:sz w:val="22"/>
          <w:szCs w:val="22"/>
        </w:rPr>
        <w:t xml:space="preserve">per </w:t>
      </w:r>
      <w:r>
        <w:rPr>
          <w:rFonts w:ascii="Arial" w:hAnsi="Arial" w:cs="Arial"/>
          <w:sz w:val="22"/>
          <w:szCs w:val="22"/>
        </w:rPr>
        <w:t xml:space="preserve">la presenza dei due nuovi campi </w:t>
      </w:r>
      <w:r w:rsidRPr="002A51A0">
        <w:rPr>
          <w:rFonts w:ascii="Arial" w:hAnsi="Arial" w:cs="Arial"/>
          <w:i/>
          <w:sz w:val="22"/>
          <w:szCs w:val="22"/>
        </w:rPr>
        <w:t>codiceCap</w:t>
      </w:r>
      <w:r>
        <w:rPr>
          <w:rFonts w:ascii="Arial" w:hAnsi="Arial" w:cs="Arial"/>
          <w:sz w:val="22"/>
          <w:szCs w:val="22"/>
        </w:rPr>
        <w:t xml:space="preserve"> e </w:t>
      </w:r>
      <w:r w:rsidR="00500D82">
        <w:rPr>
          <w:rFonts w:ascii="Arial" w:hAnsi="Arial" w:cs="Arial"/>
          <w:i/>
          <w:sz w:val="22"/>
          <w:szCs w:val="22"/>
        </w:rPr>
        <w:t>codiceBelfior</w:t>
      </w:r>
      <w:r w:rsidRPr="002A51A0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nella sezione </w:t>
      </w:r>
      <w:r>
        <w:rPr>
          <w:rFonts w:ascii="Arial" w:hAnsi="Arial" w:cs="Arial"/>
          <w:i/>
          <w:sz w:val="22"/>
          <w:szCs w:val="22"/>
        </w:rPr>
        <w:t xml:space="preserve">unitàProduttive </w:t>
      </w:r>
      <w:r>
        <w:rPr>
          <w:rFonts w:ascii="Arial" w:hAnsi="Arial" w:cs="Arial"/>
          <w:sz w:val="22"/>
          <w:szCs w:val="22"/>
        </w:rPr>
        <w:t>anch’essa restituita in output dal metodo.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526737" w:rsidRDefault="00BD3631" w:rsidP="0052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8B24C1">
        <w:rPr>
          <w:rFonts w:ascii="Arial" w:hAnsi="Arial" w:cs="Arial"/>
          <w:i/>
          <w:sz w:val="22"/>
          <w:szCs w:val="22"/>
        </w:rPr>
        <w:t>DatiNotificaPerIdentificativoCodificaOC</w:t>
      </w:r>
      <w:r w:rsidR="00526737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restituisce tutte le informazioni pres</w:t>
      </w:r>
      <w:r w:rsidR="00526737">
        <w:rPr>
          <w:rFonts w:ascii="Arial" w:hAnsi="Arial" w:cs="Arial"/>
          <w:sz w:val="22"/>
          <w:szCs w:val="22"/>
        </w:rPr>
        <w:t>enti nella Notifica individuata.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526737">
        <w:rPr>
          <w:rFonts w:cs="Arial"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_Ref325033112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_Ref325033200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 w:rsidR="00526737">
        <w:rPr>
          <w:rFonts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contenente i dati della Notifica.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 sono quelli riportati nel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 w:rsidR="00E03853">
        <w:rPr>
          <w:rFonts w:ascii="Arial" w:hAnsi="Arial" w:cs="Arial"/>
          <w:sz w:val="22"/>
          <w:szCs w:val="22"/>
        </w:rPr>
        <w:instrText xml:space="preserve"> REF _Ref373853016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 w:rsidR="00E03853">
        <w:t>1.8 Dati della Notifica di attività Biologica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rPr>
          <w:i/>
        </w:rPr>
      </w:pPr>
      <w:r>
        <w:rPr>
          <w:rFonts w:ascii="Arial" w:hAnsi="Arial" w:cs="Arial"/>
          <w:sz w:val="22"/>
          <w:szCs w:val="22"/>
        </w:rPr>
        <w:t>Interfaccia del servizio:</w:t>
      </w:r>
    </w:p>
    <w:p w:rsidR="00BD3631" w:rsidRDefault="00BD3631" w:rsidP="00BD3631">
      <w:pPr>
        <w:jc w:val="both"/>
        <w:rPr>
          <w:rFonts w:ascii="Arial" w:hAnsi="Arial" w:cs="Arial"/>
          <w:sz w:val="22"/>
          <w:szCs w:val="22"/>
        </w:rPr>
      </w:pPr>
    </w:p>
    <w:p w:rsidR="00BD3631" w:rsidRDefault="00BD3631" w:rsidP="00BD3631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BD3631" w:rsidTr="000A5138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D3631" w:rsidRDefault="00BD3631" w:rsidP="000A5138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DatiNotificaPerIdentificativoCodificaOC</w:t>
            </w:r>
            <w:r w:rsidR="00526737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D3631" w:rsidRDefault="00BD3631" w:rsidP="000A5138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BD3631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BD3631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D3631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771092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fldSimple w:instr=" REF _Ref325032612 \h  \* MERGEFORMAT ">
              <w:r w:rsidR="00BD3631" w:rsidRPr="00853433">
                <w:rPr>
                  <w:rFonts w:ascii="Arial" w:hAnsi="Arial" w:cs="Arial"/>
                  <w:sz w:val="22"/>
                  <w:szCs w:val="22"/>
                </w:rPr>
                <w:t>InputSIBIdNotifica</w:t>
              </w:r>
            </w:fldSimple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D5A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0D5AC7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0D5AC7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D3631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Default="00BD3631" w:rsidP="000A5138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BD3631" w:rsidTr="000A5138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E63B0B" w:rsidRDefault="00BD3631" w:rsidP="000A5138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BD3631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D3631" w:rsidTr="000A5138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 w:rsidR="0052673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A51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631" w:rsidRPr="00B7693A" w:rsidRDefault="00BD3631" w:rsidP="000D5A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0D5AC7">
              <w:rPr>
                <w:rFonts w:ascii="Arial" w:hAnsi="Arial" w:cs="Arial"/>
                <w:sz w:val="22"/>
                <w:szCs w:val="22"/>
              </w:rPr>
              <w:instrText xml:space="preserve"> REF _Ref369613575 \h </w:instrText>
            </w:r>
            <w:r w:rsidR="00771092">
              <w:rPr>
                <w:rFonts w:ascii="Arial" w:hAnsi="Arial" w:cs="Arial"/>
                <w:sz w:val="22"/>
                <w:szCs w:val="22"/>
              </w:rPr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0D5AC7">
              <w:t>1.6 Descrizione dei dati utilizzati dai servizi</w:t>
            </w:r>
            <w:r w:rsidR="0077109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D3631" w:rsidRDefault="00BD3631" w:rsidP="00BD3631">
      <w:pPr>
        <w:rPr>
          <w:i/>
        </w:rPr>
      </w:pPr>
    </w:p>
    <w:p w:rsidR="00EA668E" w:rsidRDefault="00EA668E" w:rsidP="00EA668E">
      <w:pPr>
        <w:rPr>
          <w:i/>
        </w:rPr>
      </w:pPr>
    </w:p>
    <w:p w:rsidR="004C5CE2" w:rsidRDefault="008D1B5C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40" w:name="_Toc358814819"/>
      <w:bookmarkStart w:id="241" w:name="_Toc380588749"/>
      <w:bookmarkStart w:id="242" w:name="_Toc382840318"/>
      <w:bookmarkStart w:id="243" w:name="_Toc382841312"/>
      <w:r>
        <w:rPr>
          <w:i w:val="0"/>
        </w:rPr>
        <w:lastRenderedPageBreak/>
        <w:t>2.12</w:t>
      </w:r>
      <w:r w:rsidR="0058012E">
        <w:rPr>
          <w:i w:val="0"/>
        </w:rPr>
        <w:t xml:space="preserve"> DatiStatoNotifica</w:t>
      </w:r>
      <w:bookmarkEnd w:id="240"/>
      <w:bookmarkEnd w:id="241"/>
      <w:bookmarkEnd w:id="242"/>
      <w:bookmarkEnd w:id="243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dello stato di avanzamento della Notifica nel corso dell’iter amministrativo previsto.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BA1148">
        <w:rPr>
          <w:rFonts w:ascii="Arial" w:hAnsi="Arial" w:cs="Arial"/>
          <w:i/>
          <w:sz w:val="22"/>
          <w:szCs w:val="22"/>
        </w:rPr>
        <w:t>DatiStatoNotifica</w:t>
      </w:r>
      <w:r>
        <w:rPr>
          <w:rFonts w:ascii="Arial" w:hAnsi="Arial" w:cs="Arial"/>
          <w:sz w:val="22"/>
          <w:szCs w:val="22"/>
        </w:rPr>
        <w:t xml:space="preserve"> viene invocato per richiedere aggiornamenti relativi alle informazioni della stato della Notifica, comprendenti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Stato della Notifica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Operatore ultimo stato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ultimo stato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Informazioni specifiche in base a stato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_Ref325033351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_Ref325033374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dello stato attuale della Notifica e le ulteriori informazioni specifiche legate allo stato.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3F39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dati restituiti</w:t>
      </w:r>
      <w:r w:rsidR="0058012E">
        <w:rPr>
          <w:rFonts w:ascii="Arial" w:hAnsi="Arial" w:cs="Arial"/>
          <w:sz w:val="22"/>
          <w:szCs w:val="22"/>
        </w:rPr>
        <w:t xml:space="preserve">, parte di quelli definiti in </w:t>
      </w:r>
      <w:r w:rsidR="00771092">
        <w:rPr>
          <w:rFonts w:cs="Arial"/>
          <w:sz w:val="22"/>
          <w:szCs w:val="22"/>
        </w:rPr>
        <w:fldChar w:fldCharType="begin"/>
      </w:r>
      <w:r w:rsidR="0058012E"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58012E"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 w:rsidR="0058012E"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Tipologia aziendale e di attività 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CUAA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PartitaIVA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Stato della Notifica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Operatore ultimo stato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Data ultimo stato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Informazioni specifiche in base a stato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C278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58012E">
        <w:rPr>
          <w:rFonts w:ascii="Arial" w:hAnsi="Arial" w:cs="Arial"/>
          <w:sz w:val="22"/>
          <w:szCs w:val="22"/>
        </w:rPr>
        <w:lastRenderedPageBreak/>
        <w:t xml:space="preserve">Interfaccia del servizio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DatiStatoNotifica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7658E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58E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7658E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58E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pStyle w:val="Titolo2"/>
        <w:tabs>
          <w:tab w:val="left" w:pos="540"/>
        </w:tabs>
        <w:spacing w:before="280" w:after="280"/>
        <w:ind w:left="540" w:hanging="540"/>
        <w:rPr>
          <w:i w:val="0"/>
        </w:rPr>
      </w:pPr>
    </w:p>
    <w:p w:rsidR="004C5CE2" w:rsidRDefault="008D1B5C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44" w:name="_Toc358814820"/>
      <w:bookmarkStart w:id="245" w:name="_Toc380588750"/>
      <w:bookmarkStart w:id="246" w:name="_Toc382840319"/>
      <w:bookmarkStart w:id="247" w:name="_Toc382841313"/>
      <w:r>
        <w:rPr>
          <w:i w:val="0"/>
        </w:rPr>
        <w:lastRenderedPageBreak/>
        <w:t>2.13</w:t>
      </w:r>
      <w:r w:rsidR="0058012E">
        <w:rPr>
          <w:i w:val="0"/>
        </w:rPr>
        <w:t xml:space="preserve"> DatiSezioneUnitàProduttive</w:t>
      </w:r>
      <w:bookmarkEnd w:id="244"/>
      <w:bookmarkEnd w:id="245"/>
      <w:bookmarkEnd w:id="246"/>
      <w:bookmarkEnd w:id="247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delle Unità Produttive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9F1E3C" w:rsidRDefault="009F1E3C" w:rsidP="009F1E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A044A6">
        <w:rPr>
          <w:rFonts w:ascii="Arial" w:hAnsi="Arial" w:cs="Arial"/>
          <w:i/>
          <w:sz w:val="22"/>
          <w:szCs w:val="22"/>
        </w:rPr>
        <w:t>DatiSezioneUnitàProduttive</w:t>
      </w:r>
      <w:r>
        <w:rPr>
          <w:rFonts w:ascii="Arial" w:hAnsi="Arial" w:cs="Arial"/>
          <w:sz w:val="22"/>
          <w:szCs w:val="22"/>
        </w:rPr>
        <w:t xml:space="preserve"> restituisce, in maniera opportunamente strutturata, le informazioni dichiarate nella Notifica e relative alle unità produttive  dichiarate nella notifica oggetto della consultazione.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EF63B4" w:rsidRDefault="00EF63B4" w:rsidP="00EF63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risposta </w:t>
      </w:r>
      <w:r w:rsidRPr="00B7693A">
        <w:rPr>
          <w:rFonts w:ascii="Arial" w:hAnsi="Arial" w:cs="Arial"/>
          <w:sz w:val="22"/>
          <w:szCs w:val="22"/>
        </w:rPr>
        <w:t>SIBResponseWSNotifiche</w:t>
      </w:r>
      <w:r>
        <w:rPr>
          <w:rFonts w:ascii="Arial" w:hAnsi="Arial" w:cs="Arial"/>
          <w:sz w:val="22"/>
          <w:szCs w:val="22"/>
        </w:rPr>
        <w:t xml:space="preserve"> del servizio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SIBWSNotifica. La struttura dati SIBWSNotifica conterrà solo le sezioni </w:t>
      </w:r>
      <w:r w:rsidRPr="0019668A">
        <w:rPr>
          <w:rFonts w:ascii="Arial" w:hAnsi="Arial" w:cs="Arial"/>
          <w:i/>
          <w:sz w:val="22"/>
          <w:szCs w:val="22"/>
        </w:rPr>
        <w:t>protocolliEsterni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anagrafica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stato</w:t>
      </w:r>
      <w:r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i/>
          <w:sz w:val="22"/>
          <w:szCs w:val="22"/>
        </w:rPr>
        <w:t>unitaProduttive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4C5CE2">
      <w:pPr>
        <w:rPr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DatiSezioniUnitaProduttive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9239BA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39B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9239BA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39B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EF63B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004D9D" w:rsidRDefault="008D1B5C" w:rsidP="00004D9D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48" w:name="_Toc380588751"/>
      <w:bookmarkStart w:id="249" w:name="_Toc382840320"/>
      <w:bookmarkStart w:id="250" w:name="_Toc382841314"/>
      <w:r>
        <w:rPr>
          <w:i w:val="0"/>
        </w:rPr>
        <w:lastRenderedPageBreak/>
        <w:t>2.14</w:t>
      </w:r>
      <w:r w:rsidR="00E365DB">
        <w:rPr>
          <w:i w:val="0"/>
        </w:rPr>
        <w:t xml:space="preserve"> DatiSezioneUnita</w:t>
      </w:r>
      <w:r w:rsidR="00004D9D">
        <w:rPr>
          <w:i w:val="0"/>
        </w:rPr>
        <w:t>Produttive2</w:t>
      </w:r>
      <w:bookmarkEnd w:id="248"/>
      <w:bookmarkEnd w:id="249"/>
      <w:bookmarkEnd w:id="250"/>
    </w:p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delle Unità Produttive dichiarati nella Notifica. E’ fornito dal richiedente un identificativo della Notifica di cui si vogliono consultare i dati.</w:t>
      </w:r>
    </w:p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</w:p>
    <w:p w:rsidR="00E365DB" w:rsidRDefault="00E365DB" w:rsidP="00E365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</w:t>
      </w:r>
      <w:r>
        <w:rPr>
          <w:rFonts w:ascii="Arial" w:hAnsi="Arial" w:cs="Arial"/>
          <w:i/>
          <w:sz w:val="22"/>
          <w:szCs w:val="22"/>
        </w:rPr>
        <w:t>SezioneUnitaProduttive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>
        <w:rPr>
          <w:rFonts w:ascii="Arial" w:hAnsi="Arial" w:cs="Arial"/>
          <w:i/>
          <w:sz w:val="22"/>
          <w:szCs w:val="22"/>
        </w:rPr>
        <w:t xml:space="preserve">unitaProduttive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</w:t>
      </w:r>
      <w:r w:rsidR="003348BD">
        <w:rPr>
          <w:rFonts w:ascii="Arial" w:hAnsi="Arial" w:cs="Arial"/>
          <w:sz w:val="22"/>
          <w:szCs w:val="22"/>
        </w:rPr>
        <w:t xml:space="preserve">o, in particolare </w:t>
      </w:r>
      <w:r w:rsidR="003348BD" w:rsidRPr="002A51A0">
        <w:rPr>
          <w:rFonts w:ascii="Arial" w:hAnsi="Arial" w:cs="Arial"/>
          <w:sz w:val="22"/>
          <w:szCs w:val="22"/>
        </w:rPr>
        <w:t xml:space="preserve">per </w:t>
      </w:r>
      <w:r w:rsidR="003348BD">
        <w:rPr>
          <w:rFonts w:ascii="Arial" w:hAnsi="Arial" w:cs="Arial"/>
          <w:sz w:val="22"/>
          <w:szCs w:val="22"/>
        </w:rPr>
        <w:t xml:space="preserve">la presenza dei due nuovi campi </w:t>
      </w:r>
      <w:r w:rsidR="003348BD" w:rsidRPr="002A51A0">
        <w:rPr>
          <w:rFonts w:ascii="Arial" w:hAnsi="Arial" w:cs="Arial"/>
          <w:i/>
          <w:sz w:val="22"/>
          <w:szCs w:val="22"/>
        </w:rPr>
        <w:t>codiceCap</w:t>
      </w:r>
      <w:r w:rsidR="003348BD">
        <w:rPr>
          <w:rFonts w:ascii="Arial" w:hAnsi="Arial" w:cs="Arial"/>
          <w:sz w:val="22"/>
          <w:szCs w:val="22"/>
        </w:rPr>
        <w:t xml:space="preserve"> e </w:t>
      </w:r>
      <w:r w:rsidR="00221E82">
        <w:rPr>
          <w:rFonts w:ascii="Arial" w:hAnsi="Arial" w:cs="Arial"/>
          <w:i/>
          <w:sz w:val="22"/>
          <w:szCs w:val="22"/>
        </w:rPr>
        <w:t>codice Belfiore</w:t>
      </w:r>
      <w:r w:rsidR="00E94D24">
        <w:rPr>
          <w:rFonts w:ascii="Arial" w:hAnsi="Arial" w:cs="Arial"/>
          <w:i/>
          <w:sz w:val="22"/>
          <w:szCs w:val="22"/>
        </w:rPr>
        <w:t xml:space="preserve"> </w:t>
      </w:r>
      <w:r w:rsidR="00E94D24">
        <w:rPr>
          <w:rFonts w:ascii="Arial" w:hAnsi="Arial" w:cs="Arial"/>
          <w:sz w:val="22"/>
          <w:szCs w:val="22"/>
        </w:rPr>
        <w:t>n</w:t>
      </w:r>
      <w:r w:rsidR="00E94D24" w:rsidRPr="00E94D24">
        <w:rPr>
          <w:rFonts w:ascii="Arial" w:hAnsi="Arial" w:cs="Arial"/>
          <w:sz w:val="22"/>
          <w:szCs w:val="22"/>
        </w:rPr>
        <w:t>ella sezione</w:t>
      </w:r>
      <w:r w:rsidR="00E94D24" w:rsidRPr="00E94D24">
        <w:rPr>
          <w:rFonts w:ascii="Arial" w:hAnsi="Arial" w:cs="Arial"/>
          <w:i/>
          <w:sz w:val="22"/>
          <w:szCs w:val="22"/>
        </w:rPr>
        <w:t xml:space="preserve"> </w:t>
      </w:r>
      <w:r w:rsidR="00E94D24">
        <w:rPr>
          <w:rFonts w:ascii="Arial" w:hAnsi="Arial" w:cs="Arial"/>
          <w:i/>
          <w:sz w:val="22"/>
          <w:szCs w:val="22"/>
        </w:rPr>
        <w:t xml:space="preserve">unitàProduttive </w:t>
      </w:r>
      <w:r w:rsidR="00E94D24">
        <w:rPr>
          <w:rFonts w:ascii="Arial" w:hAnsi="Arial" w:cs="Arial"/>
          <w:sz w:val="22"/>
          <w:szCs w:val="22"/>
        </w:rPr>
        <w:t>anch’essa restituita in output dal metodo.</w:t>
      </w:r>
      <w:r w:rsidR="006A10CC">
        <w:rPr>
          <w:rFonts w:ascii="Arial" w:hAnsi="Arial" w:cs="Arial"/>
          <w:sz w:val="22"/>
          <w:szCs w:val="22"/>
        </w:rPr>
        <w:t xml:space="preserve">  </w:t>
      </w:r>
    </w:p>
    <w:p w:rsidR="00E365DB" w:rsidRDefault="00E365DB" w:rsidP="00004D9D">
      <w:pPr>
        <w:jc w:val="both"/>
        <w:rPr>
          <w:rFonts w:ascii="Arial" w:hAnsi="Arial" w:cs="Arial"/>
          <w:sz w:val="22"/>
          <w:szCs w:val="22"/>
        </w:rPr>
      </w:pPr>
    </w:p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0F6FC5" w:rsidRDefault="000F6FC5" w:rsidP="00004D9D">
      <w:pPr>
        <w:jc w:val="both"/>
        <w:rPr>
          <w:rFonts w:ascii="Arial" w:hAnsi="Arial" w:cs="Arial"/>
          <w:sz w:val="22"/>
          <w:szCs w:val="22"/>
        </w:rPr>
      </w:pPr>
    </w:p>
    <w:p w:rsidR="00004D9D" w:rsidRDefault="000F6FC5" w:rsidP="00004D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A044A6">
        <w:rPr>
          <w:rFonts w:ascii="Arial" w:hAnsi="Arial" w:cs="Arial"/>
          <w:i/>
          <w:sz w:val="22"/>
          <w:szCs w:val="22"/>
        </w:rPr>
        <w:t>DatiSezioneUnitàProduttive</w:t>
      </w:r>
      <w:r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restituisce, in maniera opportunamente strutturata, le informazioni dichiarate nella Notifica e relative alle unità produttive  dichiarate nella notifica oggetto della consultazione.</w:t>
      </w:r>
    </w:p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</w:p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risposta </w:t>
      </w:r>
      <w:r w:rsidRPr="00B7693A">
        <w:rPr>
          <w:rFonts w:ascii="Arial" w:hAnsi="Arial" w:cs="Arial"/>
          <w:sz w:val="22"/>
          <w:szCs w:val="22"/>
        </w:rPr>
        <w:t>SIBResponseWSNotifiche</w:t>
      </w:r>
      <w:r w:rsidR="0049793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del servizio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SIBWSNotifica</w:t>
      </w:r>
      <w:r w:rsidR="0049793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La struttura dati SIBWSNotifica</w:t>
      </w:r>
      <w:r w:rsidR="0049793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conterrà solo le sezioni </w:t>
      </w:r>
      <w:r w:rsidRPr="0019668A">
        <w:rPr>
          <w:rFonts w:ascii="Arial" w:hAnsi="Arial" w:cs="Arial"/>
          <w:i/>
          <w:sz w:val="22"/>
          <w:szCs w:val="22"/>
        </w:rPr>
        <w:t>protocolliEsterni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anagrafica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stato</w:t>
      </w:r>
      <w:r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i/>
          <w:sz w:val="22"/>
          <w:szCs w:val="22"/>
        </w:rPr>
        <w:t>unitaProduttive</w:t>
      </w:r>
    </w:p>
    <w:p w:rsidR="00004D9D" w:rsidRDefault="00004D9D" w:rsidP="00004D9D">
      <w:pPr>
        <w:rPr>
          <w:color w:val="000000"/>
        </w:rPr>
      </w:pPr>
    </w:p>
    <w:p w:rsidR="00004D9D" w:rsidRDefault="00004D9D" w:rsidP="00004D9D">
      <w:pPr>
        <w:rPr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004D9D" w:rsidTr="000A5138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04D9D" w:rsidRDefault="00004D9D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DatiSezioniUnitaProduttive</w:t>
            </w:r>
            <w:r w:rsidR="006E2F21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04D9D" w:rsidRDefault="00004D9D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004D9D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Pr="009239BA" w:rsidRDefault="00004D9D" w:rsidP="000A513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39B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004D9D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004D9D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771092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004D9D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004D9D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004D9D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D9D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Pr="009239BA" w:rsidRDefault="00004D9D" w:rsidP="000A513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39B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004D9D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004D9D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 w:rsidR="0049793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D9D" w:rsidRDefault="00004D9D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004D9D" w:rsidRDefault="00004D9D" w:rsidP="00004D9D">
      <w:pPr>
        <w:jc w:val="both"/>
        <w:rPr>
          <w:rFonts w:ascii="Arial" w:hAnsi="Arial" w:cs="Arial"/>
          <w:sz w:val="22"/>
          <w:szCs w:val="22"/>
        </w:rPr>
      </w:pPr>
    </w:p>
    <w:p w:rsidR="00614268" w:rsidRDefault="00614268">
      <w:pPr>
        <w:jc w:val="both"/>
        <w:rPr>
          <w:rFonts w:ascii="Arial" w:hAnsi="Arial" w:cs="Arial"/>
          <w:sz w:val="22"/>
          <w:szCs w:val="22"/>
        </w:rPr>
      </w:pPr>
    </w:p>
    <w:p w:rsidR="004C5CE2" w:rsidRDefault="008D1B5C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51" w:name="_Toc358814821"/>
      <w:bookmarkStart w:id="252" w:name="_Toc380588752"/>
      <w:bookmarkStart w:id="253" w:name="_Toc382840321"/>
      <w:bookmarkStart w:id="254" w:name="_Toc382841315"/>
      <w:r>
        <w:rPr>
          <w:i w:val="0"/>
        </w:rPr>
        <w:lastRenderedPageBreak/>
        <w:t>2.15</w:t>
      </w:r>
      <w:r w:rsidR="0058012E">
        <w:rPr>
          <w:i w:val="0"/>
        </w:rPr>
        <w:t xml:space="preserve"> DatiSezioneTerritorio</w:t>
      </w:r>
      <w:bookmarkEnd w:id="251"/>
      <w:bookmarkEnd w:id="252"/>
      <w:bookmarkEnd w:id="253"/>
      <w:bookmarkEnd w:id="254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territoriali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di competenza/visibilità dei dati di Notifica del soggetto.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152A44">
        <w:rPr>
          <w:rFonts w:ascii="Arial" w:hAnsi="Arial" w:cs="Arial"/>
          <w:i/>
          <w:sz w:val="22"/>
          <w:szCs w:val="22"/>
        </w:rPr>
        <w:t>DatiSezioneTerritorio</w:t>
      </w:r>
      <w:r>
        <w:rPr>
          <w:rFonts w:ascii="Arial" w:hAnsi="Arial" w:cs="Arial"/>
          <w:sz w:val="22"/>
          <w:szCs w:val="22"/>
        </w:rPr>
        <w:t xml:space="preserve"> ritorna un elenco contenente le informazioni territoriali  dichiarate su base particellare in Notifica dall’operatore. In particolare per ciascuna particella si riportano le informazioni relative a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Riferimenti catastali della particella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di riferimento;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biologica e convenzionale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Macrouso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Appezzamento (come dichiarato in Notifica e non in Fascicolo aziendale)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_Ref325036130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611BD" w:rsidRPr="007611BD">
        <w:rPr>
          <w:rFonts w:cs="Arial"/>
          <w:sz w:val="22"/>
          <w:szCs w:val="22"/>
        </w:rPr>
        <w:t>SIBWSSezioneTerritorio</w:t>
      </w:r>
      <w:r w:rsidR="007611BD"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contenente i dati della sezione Territorio dichiarati nella Notifica di cui la richiesta.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ritornati, parte di quelli definiti in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4C5CE2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TERRITORIO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Riferimenti catastali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Titolo possesso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 catastale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 in base al metodo produttivo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Appezzamento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Macrouso (orientamento produttivo)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notifica particella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fine conversione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Riconoscimento retroattivo (mesi)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DatiSezioneTerritorio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7658E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58E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7658E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58E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F91510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611BD" w:rsidRPr="007611BD">
        <w:rPr>
          <w:rFonts w:cs="Arial"/>
          <w:sz w:val="22"/>
          <w:szCs w:val="22"/>
        </w:rPr>
        <w:t>SIBWSSezioneTerritorio</w:t>
      </w:r>
      <w:r w:rsidRPr="007611BD">
        <w:rPr>
          <w:rFonts w:cs="Arial"/>
          <w:sz w:val="22"/>
          <w:szCs w:val="22"/>
        </w:rPr>
        <w:t>.</w:t>
      </w:r>
    </w:p>
    <w:p w:rsidR="00F91510" w:rsidRDefault="00A37619" w:rsidP="00F91510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55" w:name="_Toc358814822"/>
      <w:bookmarkStart w:id="256" w:name="_Toc380588753"/>
      <w:bookmarkStart w:id="257" w:name="_Toc382840322"/>
      <w:bookmarkStart w:id="258" w:name="_Toc382841316"/>
      <w:r>
        <w:rPr>
          <w:i w:val="0"/>
        </w:rPr>
        <w:lastRenderedPageBreak/>
        <w:t>2.16</w:t>
      </w:r>
      <w:r w:rsidR="00F91510">
        <w:rPr>
          <w:i w:val="0"/>
        </w:rPr>
        <w:t xml:space="preserve"> DatiSezioneTerritorioCodificaOC</w:t>
      </w:r>
      <w:bookmarkEnd w:id="255"/>
      <w:bookmarkEnd w:id="256"/>
      <w:bookmarkEnd w:id="257"/>
      <w:bookmarkEnd w:id="258"/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dei dati territoriali dichiarati nella Notifica. </w:t>
      </w:r>
      <w:r w:rsidR="009320EE">
        <w:rPr>
          <w:rFonts w:ascii="Arial" w:hAnsi="Arial" w:cs="Arial"/>
          <w:sz w:val="22"/>
          <w:szCs w:val="22"/>
        </w:rPr>
        <w:t xml:space="preserve">Per i campi codiceMacrouso, CodiceProd e codiceVari della sezione Territorio è utilizzata la codifica dell’Organismo di Coordinamento (Codifica OC). </w:t>
      </w:r>
      <w:r>
        <w:rPr>
          <w:rFonts w:ascii="Arial" w:hAnsi="Arial" w:cs="Arial"/>
          <w:sz w:val="22"/>
          <w:szCs w:val="22"/>
        </w:rPr>
        <w:t>E’ fornito dal richiedente un identificativo della Notifica di cui si vogliono consultare i dati.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di competenza/visibilità dei dati di Notifica del soggetto. Eventuali problemi nella verifica verranno segnalati da opportuni codici e descrizioni di anomalie.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</w:t>
      </w:r>
      <w:r w:rsidR="000C6537">
        <w:rPr>
          <w:rFonts w:ascii="Arial" w:hAnsi="Arial" w:cs="Arial"/>
          <w:sz w:val="22"/>
          <w:szCs w:val="22"/>
        </w:rPr>
        <w:t xml:space="preserve">io </w:t>
      </w:r>
      <w:r w:rsidR="000C6537" w:rsidRPr="00415974">
        <w:rPr>
          <w:rFonts w:ascii="Arial" w:hAnsi="Arial" w:cs="Arial"/>
          <w:i/>
          <w:sz w:val="22"/>
          <w:szCs w:val="22"/>
        </w:rPr>
        <w:t>DatiSezioneTerritorioCodificaOC</w:t>
      </w:r>
      <w:r w:rsidR="000C6537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 xml:space="preserve"> un elenco contenente le informazioni territoriali  dichiarate su base particellare in Notifica dall’operatore. In particolare per ciascuna particella si riportano le informazioni relative a : 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Riferimenti catastali della particella</w:t>
      </w:r>
    </w:p>
    <w:p w:rsidR="00F91510" w:rsidRDefault="00F91510" w:rsidP="00F9151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di riferimento;</w:t>
      </w:r>
    </w:p>
    <w:p w:rsidR="00F91510" w:rsidRDefault="00F91510" w:rsidP="00F9151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Superficie biologica e convenzionale</w:t>
      </w:r>
    </w:p>
    <w:p w:rsidR="00F91510" w:rsidRDefault="00F91510" w:rsidP="00F9151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Macrouso</w:t>
      </w:r>
    </w:p>
    <w:p w:rsidR="00F91510" w:rsidRDefault="00F91510" w:rsidP="00F9151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Appezzamento (come dichiarato in Notifica e non in Fascicolo aziendale)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_Ref325036130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611BD" w:rsidRPr="007611BD">
        <w:rPr>
          <w:rFonts w:cs="Arial"/>
          <w:sz w:val="22"/>
          <w:szCs w:val="22"/>
        </w:rPr>
        <w:t>SIBWSSezioneTerritorio</w:t>
      </w:r>
      <w:r w:rsidR="007611BD">
        <w:rPr>
          <w:rFonts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contenente i dati della sezione Territorio dichiarati nella Notifica di cui la richiesta.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7A1846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dati restituiti</w:t>
      </w:r>
      <w:r w:rsidR="00F91510">
        <w:rPr>
          <w:rFonts w:ascii="Arial" w:hAnsi="Arial" w:cs="Arial"/>
          <w:sz w:val="22"/>
          <w:szCs w:val="22"/>
        </w:rPr>
        <w:t xml:space="preserve">, parte di quelli definiti in </w:t>
      </w:r>
      <w:r w:rsidR="00771092">
        <w:rPr>
          <w:rFonts w:cs="Arial"/>
          <w:sz w:val="22"/>
          <w:szCs w:val="22"/>
        </w:rPr>
        <w:fldChar w:fldCharType="begin"/>
      </w:r>
      <w:r w:rsidR="00F91510"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F91510"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 w:rsidR="00F91510"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F91510" w:rsidRDefault="00F91510" w:rsidP="00F91510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F91510" w:rsidRDefault="00F91510" w:rsidP="00F91510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F91510" w:rsidRDefault="00F91510" w:rsidP="00F91510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TERRITORIO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Riferimenti catastali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Titolo possesso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 catastale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 in base al metodo produttivo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Appezzamento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Macrouso (orientamento produttivo) 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notifica particella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Data fine conversione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Riconoscimento retroattivo (mesi)</w:t>
      </w:r>
    </w:p>
    <w:p w:rsidR="00F91510" w:rsidRDefault="00F91510" w:rsidP="00F91510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F91510" w:rsidRDefault="00F91510" w:rsidP="00F91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F91510" w:rsidTr="00FC6394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91510" w:rsidRDefault="00F91510" w:rsidP="00FC6394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DatiSezioneTerritorio</w:t>
            </w:r>
            <w:r w:rsidR="00500668">
              <w:rPr>
                <w:rFonts w:ascii="Arial" w:hAnsi="Arial" w:cs="Arial"/>
                <w:b/>
                <w:color w:val="0000FF"/>
                <w:sz w:val="22"/>
                <w:szCs w:val="22"/>
              </w:rPr>
              <w:t>CodificaOC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91510" w:rsidRDefault="00F91510" w:rsidP="00FC6394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F91510" w:rsidTr="00FC6394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Pr="00E01C24" w:rsidRDefault="00F91510" w:rsidP="00FC6394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1C24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F91510" w:rsidTr="00FC6394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91510" w:rsidTr="00FC6394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771092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F91510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F91510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F91510" w:rsidTr="00FC6394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1510" w:rsidTr="00FC6394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Pr="00E01C24" w:rsidRDefault="00F91510" w:rsidP="00FC6394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1C24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F91510" w:rsidTr="00FC6394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91510" w:rsidTr="00FC6394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771092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F91510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F91510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0" w:rsidRDefault="00F91510" w:rsidP="00FC639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F91510" w:rsidRDefault="00F91510" w:rsidP="00F91510">
      <w:pPr>
        <w:rPr>
          <w:rFonts w:ascii="Arial" w:hAnsi="Arial" w:cs="Arial"/>
          <w:sz w:val="22"/>
          <w:szCs w:val="22"/>
        </w:rPr>
      </w:pPr>
    </w:p>
    <w:p w:rsidR="00F91510" w:rsidRDefault="00F91510" w:rsidP="00F91510">
      <w:pPr>
        <w:rPr>
          <w:i/>
        </w:rPr>
      </w:pPr>
    </w:p>
    <w:p w:rsidR="00F91510" w:rsidRDefault="00F91510" w:rsidP="00F91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_Ref325036279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9764E1" w:rsidRPr="009764E1">
        <w:rPr>
          <w:rFonts w:cs="Arial"/>
          <w:sz w:val="22"/>
          <w:szCs w:val="22"/>
        </w:rPr>
        <w:t>SIBWSSezioneTerritorio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F91510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59" w:name="_Toc358814823"/>
      <w:bookmarkStart w:id="260" w:name="_Toc380588754"/>
      <w:bookmarkStart w:id="261" w:name="_Toc382840323"/>
      <w:bookmarkStart w:id="262" w:name="_Toc382841317"/>
      <w:r>
        <w:rPr>
          <w:i w:val="0"/>
        </w:rPr>
        <w:lastRenderedPageBreak/>
        <w:t>2.</w:t>
      </w:r>
      <w:r w:rsidR="00A37619">
        <w:rPr>
          <w:i w:val="0"/>
        </w:rPr>
        <w:t>17</w:t>
      </w:r>
      <w:r w:rsidR="0058012E">
        <w:rPr>
          <w:i w:val="0"/>
        </w:rPr>
        <w:t xml:space="preserve"> DatiSezioneStrutture</w:t>
      </w:r>
      <w:bookmarkEnd w:id="259"/>
      <w:bookmarkEnd w:id="260"/>
      <w:bookmarkEnd w:id="261"/>
      <w:bookmarkEnd w:id="262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delle strutture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dei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53E10">
        <w:rPr>
          <w:rFonts w:ascii="Arial" w:hAnsi="Arial" w:cs="Arial"/>
          <w:i/>
          <w:sz w:val="22"/>
          <w:szCs w:val="22"/>
        </w:rPr>
        <w:t>DatiSezioneStrutture</w:t>
      </w:r>
      <w:r>
        <w:rPr>
          <w:rFonts w:ascii="Arial" w:hAnsi="Arial" w:cs="Arial"/>
          <w:sz w:val="22"/>
          <w:szCs w:val="22"/>
        </w:rPr>
        <w:t xml:space="preserve"> ritorna un elenco contenente le informazioni sull’utilizzo dei fabbricati/strutture dichiarati in Notifica e indicati a partire dai riferimenti catastali. In particolare per ciascuna struttura si riportano le informazioni relative a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Riferimenti catastali;</w:t>
      </w:r>
    </w:p>
    <w:p w:rsidR="004C5CE2" w:rsidRDefault="0058012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Titolo di possesso;</w:t>
      </w:r>
    </w:p>
    <w:p w:rsidR="004C5CE2" w:rsidRDefault="0058012E" w:rsidP="00316AE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Utilizzo principale; </w:t>
      </w:r>
    </w:p>
    <w:p w:rsidR="004C5CE2" w:rsidRDefault="0058012E" w:rsidP="00316AE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Tipologia attività; </w:t>
      </w:r>
    </w:p>
    <w:p w:rsidR="004C5CE2" w:rsidRDefault="0058012E" w:rsidP="00316AE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Superficie; </w:t>
      </w:r>
    </w:p>
    <w:p w:rsidR="004C5CE2" w:rsidRDefault="0058012E" w:rsidP="00316AE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 di produzione;</w:t>
      </w:r>
    </w:p>
    <w:p w:rsidR="004C5CE2" w:rsidRDefault="004C5C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_Ref325036507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_Ref325036528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SIBWSStruttura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della sezione Strutture così come dichiarati nella Notifica corrispondente.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ritornati, parte di quelli definiti in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4C5CE2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SEZIONE STRUTTURE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Riferimenti catastali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Titolo possesso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Indirizzo (per catasto urbano)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Utilizzo principale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Tipologia attività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Superficie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 di produzione</w:t>
      </w:r>
    </w:p>
    <w:p w:rsidR="004C5CE2" w:rsidRDefault="004C5CE2">
      <w:pPr>
        <w:ind w:left="720"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DatiSezioneStrutture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653E10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3E10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653E10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3E10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_Ref325036601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SIBWSStruttura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/>
    <w:p w:rsidR="004C5CE2" w:rsidRDefault="004C5CE2"/>
    <w:p w:rsidR="004C5CE2" w:rsidRDefault="004C5CE2"/>
    <w:p w:rsidR="004C5CE2" w:rsidRDefault="004C5CE2"/>
    <w:p w:rsidR="004C5CE2" w:rsidRDefault="004C5CE2">
      <w:pPr>
        <w:rPr>
          <w:i/>
        </w:rPr>
      </w:pPr>
    </w:p>
    <w:p w:rsidR="004C5CE2" w:rsidRDefault="00A3761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63" w:name="_Toc358814824"/>
      <w:bookmarkStart w:id="264" w:name="_Toc380588755"/>
      <w:bookmarkStart w:id="265" w:name="_Toc382840324"/>
      <w:bookmarkStart w:id="266" w:name="_Toc382841318"/>
      <w:r>
        <w:rPr>
          <w:i w:val="0"/>
        </w:rPr>
        <w:lastRenderedPageBreak/>
        <w:t>2.18</w:t>
      </w:r>
      <w:r w:rsidR="0058012E">
        <w:rPr>
          <w:i w:val="0"/>
        </w:rPr>
        <w:t xml:space="preserve"> DatiSezioneZootecnia</w:t>
      </w:r>
      <w:bookmarkEnd w:id="263"/>
      <w:bookmarkEnd w:id="264"/>
      <w:bookmarkEnd w:id="265"/>
      <w:bookmarkEnd w:id="266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zootecnia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31FD6">
        <w:rPr>
          <w:rFonts w:ascii="Arial" w:hAnsi="Arial" w:cs="Arial"/>
          <w:i/>
          <w:sz w:val="22"/>
          <w:szCs w:val="22"/>
        </w:rPr>
        <w:t>DatiSezioneZootecnia</w:t>
      </w:r>
      <w:r>
        <w:rPr>
          <w:rFonts w:ascii="Arial" w:hAnsi="Arial" w:cs="Arial"/>
          <w:sz w:val="22"/>
          <w:szCs w:val="22"/>
        </w:rPr>
        <w:t xml:space="preserve"> ritorna un elenco contenente le informazioni dichiarate in Notifica relativamente alla consistenza aziendale zootecnica con particolare riferimento al metodo di allevamento/produzione. Per ciascun allevamento i dati presenti in Notifica riguardano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numPr>
          <w:ilvl w:val="0"/>
          <w:numId w:val="5"/>
        </w:numPr>
        <w:ind w:left="0" w:right="77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ASL (Allevamento)</w:t>
      </w:r>
    </w:p>
    <w:p w:rsidR="004C5CE2" w:rsidRDefault="0058012E">
      <w:pPr>
        <w:numPr>
          <w:ilvl w:val="0"/>
          <w:numId w:val="5"/>
        </w:numPr>
        <w:ind w:left="0" w:right="77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Specie animale</w:t>
      </w:r>
    </w:p>
    <w:p w:rsidR="004C5CE2" w:rsidRDefault="0058012E">
      <w:pPr>
        <w:numPr>
          <w:ilvl w:val="0"/>
          <w:numId w:val="5"/>
        </w:numPr>
        <w:ind w:left="0" w:right="77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Metodo</w:t>
      </w:r>
    </w:p>
    <w:p w:rsidR="004C5CE2" w:rsidRDefault="0058012E">
      <w:pPr>
        <w:numPr>
          <w:ilvl w:val="0"/>
          <w:numId w:val="5"/>
        </w:numPr>
        <w:ind w:left="0" w:right="77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Consistenza</w:t>
      </w:r>
    </w:p>
    <w:p w:rsidR="004C5CE2" w:rsidRDefault="004C5C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del servizio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_Ref325037064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_Ref325037097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SIBWSZootecnia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l’elenco degli allevamenti presenti in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ritornati, parte di quelli definiti in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4C5CE2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ZOOTECNIA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Riferimento unità produttiva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stalla ASL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specie animale allevata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 di produzione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metodo di produzione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consistenza capi 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UBA corrispondenti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DatiSezioneZootecnia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631FD6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1FD6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631FD6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1FD6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_Ref325037140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SIBWSZootecnia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/>
    <w:p w:rsidR="004C5CE2" w:rsidRDefault="00A3761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67" w:name="_Toc358814825"/>
      <w:bookmarkStart w:id="268" w:name="_Toc380588756"/>
      <w:bookmarkStart w:id="269" w:name="_Toc382840325"/>
      <w:bookmarkStart w:id="270" w:name="_Toc382841319"/>
      <w:r>
        <w:rPr>
          <w:i w:val="0"/>
        </w:rPr>
        <w:lastRenderedPageBreak/>
        <w:t>2.19</w:t>
      </w:r>
      <w:r w:rsidR="0058012E">
        <w:rPr>
          <w:i w:val="0"/>
        </w:rPr>
        <w:t xml:space="preserve"> DatiSezionePreparazione</w:t>
      </w:r>
      <w:bookmarkEnd w:id="267"/>
      <w:bookmarkEnd w:id="268"/>
      <w:bookmarkEnd w:id="269"/>
      <w:bookmarkEnd w:id="270"/>
    </w:p>
    <w:p w:rsidR="004C5CE2" w:rsidRDefault="004C5CE2"/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sezione Preparazione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8C652C">
        <w:rPr>
          <w:rFonts w:ascii="Arial" w:hAnsi="Arial" w:cs="Arial"/>
          <w:i/>
          <w:sz w:val="22"/>
          <w:szCs w:val="22"/>
        </w:rPr>
        <w:t>DatiSezionePreparazione</w:t>
      </w:r>
      <w:r>
        <w:rPr>
          <w:rFonts w:ascii="Arial" w:hAnsi="Arial" w:cs="Arial"/>
          <w:sz w:val="22"/>
          <w:szCs w:val="22"/>
        </w:rPr>
        <w:t xml:space="preserve"> ritorna un elenco contenente le informazioni dichiarate nella Notifica indicata dall’identificativo fornito nella chiamata al servizio.</w:t>
      </w:r>
    </w:p>
    <w:p w:rsidR="004C5CE2" w:rsidRDefault="004C5C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del servizio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SIBWSAttivitaPreparazione contenente i dati dichiarati in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ritornati, parte di quelli definiti in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4C5CE2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PREPARAZIONE</w:t>
      </w: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Riferimento unità produttiva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Filiera produttiva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Tipologia attività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Origine materia prima (aziendale – extra aziendale)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Prodotto lavorato (biologico – promiscuo) </w:t>
      </w:r>
    </w:p>
    <w:p w:rsidR="004C5CE2" w:rsidRDefault="0058012E">
      <w:pPr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Separazione (spazio - tempo) 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Opera in c/terzi (si – no)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DatiSezionePreparazione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8C652C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652C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8C652C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652C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_Ref325037852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SIBWSAttivitaPreparazione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4C5CE2" w:rsidRDefault="00A3761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71" w:name="_Toc358814826"/>
      <w:bookmarkStart w:id="272" w:name="_Toc380588757"/>
      <w:bookmarkStart w:id="273" w:name="_Toc382840326"/>
      <w:bookmarkStart w:id="274" w:name="_Toc382841320"/>
      <w:r>
        <w:rPr>
          <w:i w:val="0"/>
        </w:rPr>
        <w:lastRenderedPageBreak/>
        <w:t>2.20</w:t>
      </w:r>
      <w:r w:rsidR="0058012E">
        <w:rPr>
          <w:i w:val="0"/>
        </w:rPr>
        <w:t xml:space="preserve"> DatiSezioneContoTerzisti</w:t>
      </w:r>
      <w:bookmarkEnd w:id="271"/>
      <w:bookmarkEnd w:id="272"/>
      <w:bookmarkEnd w:id="273"/>
      <w:bookmarkEnd w:id="274"/>
    </w:p>
    <w:p w:rsidR="004C5CE2" w:rsidRDefault="004C5CE2"/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sezione Conto Terzisti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AA7099" w:rsidRDefault="00AA7099" w:rsidP="00AA70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E24D84">
        <w:rPr>
          <w:rFonts w:ascii="Arial" w:hAnsi="Arial" w:cs="Arial"/>
          <w:i/>
          <w:sz w:val="22"/>
          <w:szCs w:val="22"/>
        </w:rPr>
        <w:t>DatiSezioneContoTerzisti</w:t>
      </w:r>
      <w:r>
        <w:rPr>
          <w:rFonts w:ascii="Arial" w:hAnsi="Arial" w:cs="Arial"/>
          <w:sz w:val="22"/>
          <w:szCs w:val="22"/>
        </w:rPr>
        <w:t xml:space="preserve"> restituisce, in maniera opportunamente strutturata, le informazioni relative alla sezione contoterzisti della Notifica individuata dall’identificativo fornito nella chiamata al servizio.</w:t>
      </w:r>
    </w:p>
    <w:p w:rsidR="002A1FB6" w:rsidRDefault="002A1FB6" w:rsidP="002A1FB6">
      <w:pPr>
        <w:jc w:val="both"/>
        <w:rPr>
          <w:rFonts w:ascii="Arial" w:hAnsi="Arial" w:cs="Arial"/>
          <w:sz w:val="22"/>
          <w:szCs w:val="22"/>
        </w:rPr>
      </w:pPr>
    </w:p>
    <w:p w:rsidR="002A1FB6" w:rsidRDefault="002A1FB6" w:rsidP="002A1F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risposta del servizio </w:t>
      </w:r>
      <w:r w:rsidRPr="00B7693A">
        <w:rPr>
          <w:rFonts w:ascii="Arial" w:hAnsi="Arial" w:cs="Arial"/>
          <w:sz w:val="22"/>
          <w:szCs w:val="22"/>
        </w:rPr>
        <w:t>SIBResponseWSNotifiche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SIBWSNotifi</w:t>
      </w:r>
      <w:r w:rsidR="00581F88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a. La struttura dati SIBWSNotifica conterrà solo le sezioni </w:t>
      </w:r>
      <w:r w:rsidRPr="0019668A">
        <w:rPr>
          <w:rFonts w:ascii="Arial" w:hAnsi="Arial" w:cs="Arial"/>
          <w:i/>
          <w:sz w:val="22"/>
          <w:szCs w:val="22"/>
        </w:rPr>
        <w:t>protocolliEsterni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anagrafica</w:t>
      </w:r>
      <w:r>
        <w:rPr>
          <w:rFonts w:ascii="Arial" w:hAnsi="Arial" w:cs="Arial"/>
          <w:sz w:val="22"/>
          <w:szCs w:val="22"/>
        </w:rPr>
        <w:t xml:space="preserve">, </w:t>
      </w:r>
      <w:r w:rsidRPr="0019668A">
        <w:rPr>
          <w:rFonts w:ascii="Arial" w:hAnsi="Arial" w:cs="Arial"/>
          <w:i/>
          <w:sz w:val="22"/>
          <w:szCs w:val="22"/>
        </w:rPr>
        <w:t>stato</w:t>
      </w:r>
      <w:r>
        <w:rPr>
          <w:rFonts w:ascii="Arial" w:hAnsi="Arial" w:cs="Arial"/>
          <w:sz w:val="22"/>
          <w:szCs w:val="22"/>
        </w:rPr>
        <w:t xml:space="preserve"> e </w:t>
      </w:r>
      <w:r w:rsidRPr="0019668A">
        <w:rPr>
          <w:rFonts w:ascii="Arial" w:hAnsi="Arial" w:cs="Arial"/>
          <w:i/>
          <w:sz w:val="22"/>
          <w:szCs w:val="22"/>
        </w:rPr>
        <w:t>sezioneContoTerzisti</w:t>
      </w:r>
    </w:p>
    <w:p w:rsidR="004C5CE2" w:rsidRDefault="004C5CE2">
      <w:pPr>
        <w:rPr>
          <w:color w:val="000000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DatiSezioneContoTerzisti</w:t>
            </w:r>
            <w:r w:rsidR="00A40BF9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E24D84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84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E24D84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84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2A1FB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3367F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4C5CE2"/>
    <w:p w:rsidR="009476C8" w:rsidRDefault="009476C8">
      <w:pPr>
        <w:suppressAutoHyphens w:val="0"/>
      </w:pPr>
      <w:r>
        <w:br w:type="page"/>
      </w:r>
    </w:p>
    <w:p w:rsidR="009476C8" w:rsidRDefault="005F0D89" w:rsidP="009476C8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75" w:name="_Toc380588758"/>
      <w:bookmarkStart w:id="276" w:name="_Toc382840327"/>
      <w:bookmarkStart w:id="277" w:name="_Toc382841321"/>
      <w:r>
        <w:rPr>
          <w:i w:val="0"/>
        </w:rPr>
        <w:lastRenderedPageBreak/>
        <w:t>2.21</w:t>
      </w:r>
      <w:r w:rsidR="009476C8">
        <w:rPr>
          <w:i w:val="0"/>
        </w:rPr>
        <w:t xml:space="preserve"> DatiSezioneContoTerzisti2</w:t>
      </w:r>
      <w:bookmarkEnd w:id="275"/>
      <w:bookmarkEnd w:id="276"/>
      <w:bookmarkEnd w:id="277"/>
    </w:p>
    <w:p w:rsidR="009476C8" w:rsidRDefault="009476C8" w:rsidP="009476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sezione ContoTerzisti dichiarati nella Notifica. E’ fornito dal richiedente un identificativo della Notifica di cui si vogliono consultare i dati.</w:t>
      </w:r>
    </w:p>
    <w:p w:rsidR="009476C8" w:rsidRDefault="009476C8" w:rsidP="009476C8">
      <w:pPr>
        <w:jc w:val="both"/>
        <w:rPr>
          <w:rFonts w:ascii="Arial" w:hAnsi="Arial" w:cs="Arial"/>
          <w:sz w:val="22"/>
          <w:szCs w:val="22"/>
        </w:rPr>
      </w:pPr>
    </w:p>
    <w:p w:rsidR="008D5C29" w:rsidRDefault="008D5C29" w:rsidP="008D5C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Questo metodo si differenzia da </w:t>
      </w:r>
      <w:r w:rsidRPr="00FB5AE4">
        <w:rPr>
          <w:rFonts w:ascii="Arial" w:hAnsi="Arial" w:cs="Arial"/>
          <w:i/>
          <w:sz w:val="22"/>
          <w:szCs w:val="22"/>
        </w:rPr>
        <w:t>Dati</w:t>
      </w:r>
      <w:r>
        <w:rPr>
          <w:rFonts w:ascii="Arial" w:hAnsi="Arial" w:cs="Arial"/>
          <w:i/>
          <w:sz w:val="22"/>
          <w:szCs w:val="22"/>
        </w:rPr>
        <w:t>SezioneContoTerzisti</w:t>
      </w:r>
      <w:r>
        <w:rPr>
          <w:rFonts w:ascii="Arial" w:hAnsi="Arial" w:cs="Arial"/>
          <w:sz w:val="22"/>
          <w:szCs w:val="22"/>
        </w:rPr>
        <w:t xml:space="preserve"> per il differente formato della sezione </w:t>
      </w:r>
      <w:r w:rsidRPr="002A51A0">
        <w:rPr>
          <w:rFonts w:ascii="Arial" w:hAnsi="Arial" w:cs="Arial"/>
          <w:i/>
          <w:sz w:val="22"/>
          <w:szCs w:val="22"/>
        </w:rPr>
        <w:t>Contoterzisti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31C7A">
        <w:rPr>
          <w:rFonts w:ascii="Arial" w:hAnsi="Arial" w:cs="Arial"/>
          <w:sz w:val="22"/>
          <w:szCs w:val="22"/>
        </w:rPr>
        <w:t xml:space="preserve">restituita </w:t>
      </w:r>
      <w:r>
        <w:rPr>
          <w:rFonts w:ascii="Arial" w:hAnsi="Arial" w:cs="Arial"/>
          <w:sz w:val="22"/>
          <w:szCs w:val="22"/>
        </w:rPr>
        <w:t>in output</w:t>
      </w:r>
      <w:r w:rsidRPr="002A5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A51A0">
        <w:rPr>
          <w:rFonts w:ascii="Arial" w:hAnsi="Arial" w:cs="Arial"/>
          <w:sz w:val="22"/>
          <w:szCs w:val="22"/>
        </w:rPr>
        <w:t>al metod</w:t>
      </w:r>
      <w:r w:rsidR="00B301C7">
        <w:rPr>
          <w:rFonts w:ascii="Arial" w:hAnsi="Arial" w:cs="Arial"/>
          <w:sz w:val="22"/>
          <w:szCs w:val="22"/>
        </w:rPr>
        <w:t>o.</w:t>
      </w:r>
    </w:p>
    <w:p w:rsidR="008D5C29" w:rsidRDefault="008D5C29" w:rsidP="009476C8">
      <w:pPr>
        <w:jc w:val="both"/>
        <w:rPr>
          <w:rFonts w:ascii="Arial" w:hAnsi="Arial" w:cs="Arial"/>
          <w:sz w:val="22"/>
          <w:szCs w:val="22"/>
        </w:rPr>
      </w:pPr>
    </w:p>
    <w:p w:rsidR="009476C8" w:rsidRDefault="009476C8" w:rsidP="009476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9476C8" w:rsidRDefault="009476C8" w:rsidP="009476C8">
      <w:pPr>
        <w:jc w:val="both"/>
        <w:rPr>
          <w:rFonts w:ascii="Arial" w:hAnsi="Arial" w:cs="Arial"/>
          <w:sz w:val="22"/>
          <w:szCs w:val="22"/>
        </w:rPr>
      </w:pPr>
    </w:p>
    <w:p w:rsidR="009476C8" w:rsidRDefault="009476C8" w:rsidP="009476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E24D84">
        <w:rPr>
          <w:rFonts w:ascii="Arial" w:hAnsi="Arial" w:cs="Arial"/>
          <w:i/>
          <w:sz w:val="22"/>
          <w:szCs w:val="22"/>
        </w:rPr>
        <w:t>DatiSezioneContoTerzisti</w:t>
      </w:r>
      <w:r w:rsidR="00C01C13">
        <w:rPr>
          <w:rFonts w:ascii="Arial" w:hAnsi="Arial" w:cs="Arial"/>
          <w:i/>
          <w:sz w:val="22"/>
          <w:szCs w:val="22"/>
        </w:rPr>
        <w:t>2</w:t>
      </w:r>
      <w:r w:rsidR="006A10CC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>, in maniera opportunamente strutturata, le informazioni</w:t>
      </w:r>
      <w:r w:rsidR="00CD157D">
        <w:rPr>
          <w:rFonts w:ascii="Arial" w:hAnsi="Arial" w:cs="Arial"/>
          <w:sz w:val="22"/>
          <w:szCs w:val="22"/>
        </w:rPr>
        <w:t xml:space="preserve"> relative alla sezione contoterzisti d</w:t>
      </w:r>
      <w:r>
        <w:rPr>
          <w:rFonts w:ascii="Arial" w:hAnsi="Arial" w:cs="Arial"/>
          <w:sz w:val="22"/>
          <w:szCs w:val="22"/>
        </w:rPr>
        <w:t>ella Notifica</w:t>
      </w:r>
      <w:r w:rsidR="00CD157D">
        <w:rPr>
          <w:rFonts w:ascii="Arial" w:hAnsi="Arial" w:cs="Arial"/>
          <w:sz w:val="22"/>
          <w:szCs w:val="22"/>
        </w:rPr>
        <w:t xml:space="preserve"> individuata </w:t>
      </w:r>
      <w:r>
        <w:rPr>
          <w:rFonts w:ascii="Arial" w:hAnsi="Arial" w:cs="Arial"/>
          <w:sz w:val="22"/>
          <w:szCs w:val="22"/>
        </w:rPr>
        <w:t xml:space="preserve"> dall’identificativo fornito nella chiamata al servizio.</w:t>
      </w:r>
    </w:p>
    <w:p w:rsidR="009476C8" w:rsidRDefault="009476C8" w:rsidP="009476C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BE3019" w:rsidRDefault="009476C8" w:rsidP="00BE30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del servizio</w:t>
      </w:r>
      <w:r w:rsidR="00BE3019">
        <w:rPr>
          <w:rFonts w:ascii="Arial" w:hAnsi="Arial" w:cs="Arial"/>
          <w:sz w:val="22"/>
          <w:szCs w:val="22"/>
        </w:rPr>
        <w:t xml:space="preserve"> </w:t>
      </w:r>
      <w:r w:rsidR="00BE3019" w:rsidRPr="00B7693A">
        <w:rPr>
          <w:rFonts w:ascii="Arial" w:hAnsi="Arial" w:cs="Arial"/>
          <w:sz w:val="22"/>
          <w:szCs w:val="22"/>
        </w:rPr>
        <w:t>SIBResponseWSNotifiche</w:t>
      </w:r>
      <w:r w:rsidR="00BE3019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3367F3">
        <w:rPr>
          <w:rFonts w:ascii="Arial" w:hAnsi="Arial" w:cs="Arial"/>
          <w:sz w:val="22"/>
          <w:szCs w:val="22"/>
        </w:rPr>
        <w:t>SIBWSNotifica2</w:t>
      </w:r>
      <w:r w:rsidR="00BE3019">
        <w:rPr>
          <w:rFonts w:ascii="Arial" w:hAnsi="Arial" w:cs="Arial"/>
          <w:sz w:val="22"/>
          <w:szCs w:val="22"/>
        </w:rPr>
        <w:t xml:space="preserve">. La struttura dati </w:t>
      </w:r>
      <w:r w:rsidR="003367F3">
        <w:rPr>
          <w:rFonts w:ascii="Arial" w:hAnsi="Arial" w:cs="Arial"/>
          <w:sz w:val="22"/>
          <w:szCs w:val="22"/>
        </w:rPr>
        <w:t xml:space="preserve">SIBWSNotifica2 </w:t>
      </w:r>
      <w:r w:rsidR="00BE3019">
        <w:rPr>
          <w:rFonts w:ascii="Arial" w:hAnsi="Arial" w:cs="Arial"/>
          <w:sz w:val="22"/>
          <w:szCs w:val="22"/>
        </w:rPr>
        <w:t xml:space="preserve">conterrà solo le sezioni </w:t>
      </w:r>
      <w:r w:rsidR="0019668A" w:rsidRPr="0019668A">
        <w:rPr>
          <w:rFonts w:ascii="Arial" w:hAnsi="Arial" w:cs="Arial"/>
          <w:i/>
          <w:sz w:val="22"/>
          <w:szCs w:val="22"/>
        </w:rPr>
        <w:t>protocolli</w:t>
      </w:r>
      <w:r w:rsidR="00BE3019" w:rsidRPr="0019668A">
        <w:rPr>
          <w:rFonts w:ascii="Arial" w:hAnsi="Arial" w:cs="Arial"/>
          <w:i/>
          <w:sz w:val="22"/>
          <w:szCs w:val="22"/>
        </w:rPr>
        <w:t>Esterni</w:t>
      </w:r>
      <w:r w:rsidR="00BE3019">
        <w:rPr>
          <w:rFonts w:ascii="Arial" w:hAnsi="Arial" w:cs="Arial"/>
          <w:sz w:val="22"/>
          <w:szCs w:val="22"/>
        </w:rPr>
        <w:t xml:space="preserve">, </w:t>
      </w:r>
      <w:r w:rsidR="00BE3019" w:rsidRPr="0019668A">
        <w:rPr>
          <w:rFonts w:ascii="Arial" w:hAnsi="Arial" w:cs="Arial"/>
          <w:i/>
          <w:sz w:val="22"/>
          <w:szCs w:val="22"/>
        </w:rPr>
        <w:t>anagrafica</w:t>
      </w:r>
      <w:r w:rsidR="00BE3019">
        <w:rPr>
          <w:rFonts w:ascii="Arial" w:hAnsi="Arial" w:cs="Arial"/>
          <w:sz w:val="22"/>
          <w:szCs w:val="22"/>
        </w:rPr>
        <w:t xml:space="preserve">, </w:t>
      </w:r>
      <w:r w:rsidR="00BE3019" w:rsidRPr="0019668A">
        <w:rPr>
          <w:rFonts w:ascii="Arial" w:hAnsi="Arial" w:cs="Arial"/>
          <w:i/>
          <w:sz w:val="22"/>
          <w:szCs w:val="22"/>
        </w:rPr>
        <w:t>stato</w:t>
      </w:r>
      <w:r w:rsidR="00BE3019">
        <w:rPr>
          <w:rFonts w:ascii="Arial" w:hAnsi="Arial" w:cs="Arial"/>
          <w:sz w:val="22"/>
          <w:szCs w:val="22"/>
        </w:rPr>
        <w:t xml:space="preserve"> e </w:t>
      </w:r>
      <w:r w:rsidR="00BE3019" w:rsidRPr="0019668A">
        <w:rPr>
          <w:rFonts w:ascii="Arial" w:hAnsi="Arial" w:cs="Arial"/>
          <w:i/>
          <w:sz w:val="22"/>
          <w:szCs w:val="22"/>
        </w:rPr>
        <w:t>sezioneContoTerzisti</w:t>
      </w:r>
    </w:p>
    <w:p w:rsidR="009476C8" w:rsidRDefault="009476C8" w:rsidP="009476C8">
      <w:pPr>
        <w:rPr>
          <w:color w:val="000000"/>
        </w:rPr>
      </w:pPr>
    </w:p>
    <w:p w:rsidR="009476C8" w:rsidRDefault="009476C8" w:rsidP="009476C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9476C8" w:rsidTr="000A5138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476C8" w:rsidRDefault="009476C8" w:rsidP="000A5138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DatiSezioneContoTerzisti</w:t>
            </w:r>
            <w:r w:rsidR="00492D26">
              <w:rPr>
                <w:rFonts w:ascii="Arial" w:hAnsi="Arial" w:cs="Arial"/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476C8" w:rsidRDefault="009476C8" w:rsidP="000A513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9476C8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Pr="00E24D84" w:rsidRDefault="009476C8" w:rsidP="000A513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84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9476C8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492D26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Default="009476C8" w:rsidP="00492D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476C8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771092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9476C8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9476C8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Default="00492D26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9476C8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76C8" w:rsidTr="000A5138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Pr="00E24D84" w:rsidRDefault="009476C8" w:rsidP="000A513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D84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9476C8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Default="009476C8" w:rsidP="00492D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476C8" w:rsidTr="000A5138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492D26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6C8" w:rsidRDefault="009476C8" w:rsidP="000A513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6C8" w:rsidRDefault="00492D26" w:rsidP="000A513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9476C8" w:rsidRDefault="009476C8" w:rsidP="009476C8">
      <w:pPr>
        <w:rPr>
          <w:rFonts w:ascii="Arial" w:hAnsi="Arial" w:cs="Arial"/>
          <w:sz w:val="22"/>
          <w:szCs w:val="22"/>
        </w:rPr>
      </w:pPr>
    </w:p>
    <w:p w:rsidR="009476C8" w:rsidRDefault="009476C8" w:rsidP="009476C8">
      <w:pPr>
        <w:rPr>
          <w:color w:val="000000"/>
        </w:rPr>
      </w:pPr>
    </w:p>
    <w:p w:rsidR="004C5CE2" w:rsidRDefault="004C5CE2"/>
    <w:p w:rsidR="004C5CE2" w:rsidRDefault="004C5CE2"/>
    <w:p w:rsidR="004C5CE2" w:rsidRDefault="004C5CE2"/>
    <w:p w:rsidR="004C5CE2" w:rsidRDefault="004C5CE2">
      <w:pPr>
        <w:rPr>
          <w:i/>
        </w:rPr>
      </w:pPr>
    </w:p>
    <w:p w:rsidR="004C5CE2" w:rsidRDefault="005F0D8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78" w:name="_Toc358814827"/>
      <w:bookmarkStart w:id="279" w:name="_Toc380588759"/>
      <w:bookmarkStart w:id="280" w:name="_Toc382840328"/>
      <w:bookmarkStart w:id="281" w:name="_Toc382841322"/>
      <w:r>
        <w:rPr>
          <w:i w:val="0"/>
        </w:rPr>
        <w:lastRenderedPageBreak/>
        <w:t>2.22</w:t>
      </w:r>
      <w:r w:rsidR="0058012E">
        <w:rPr>
          <w:i w:val="0"/>
        </w:rPr>
        <w:t xml:space="preserve"> DatiSezioneAcquacoltura</w:t>
      </w:r>
      <w:bookmarkEnd w:id="278"/>
      <w:bookmarkEnd w:id="279"/>
      <w:bookmarkEnd w:id="280"/>
      <w:bookmarkEnd w:id="281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sezione Acquacoltura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di Notifica.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060969">
        <w:rPr>
          <w:rFonts w:ascii="Arial" w:hAnsi="Arial" w:cs="Arial"/>
          <w:i/>
          <w:sz w:val="22"/>
          <w:szCs w:val="22"/>
        </w:rPr>
        <w:t>DatiSezioneAcquacoltura</w:t>
      </w:r>
      <w:r w:rsidR="003B729D">
        <w:rPr>
          <w:rFonts w:ascii="Arial" w:hAnsi="Arial" w:cs="Arial"/>
          <w:sz w:val="22"/>
          <w:szCs w:val="22"/>
        </w:rPr>
        <w:t xml:space="preserve"> restituisce</w:t>
      </w:r>
      <w:r>
        <w:rPr>
          <w:rFonts w:ascii="Arial" w:hAnsi="Arial" w:cs="Arial"/>
          <w:sz w:val="22"/>
          <w:szCs w:val="22"/>
        </w:rPr>
        <w:t>, in maniera opportunamente strutturata, le informazioni dichiarate nella Notifica indicata dall’identificativo fornito nella chiamata al servizio e relative alle attività e consistenza aziendale nel settore dell’acquacoltura biologica.</w:t>
      </w:r>
    </w:p>
    <w:p w:rsidR="0022471C" w:rsidRDefault="0022471C">
      <w:pPr>
        <w:jc w:val="both"/>
        <w:rPr>
          <w:rFonts w:ascii="Arial" w:hAnsi="Arial" w:cs="Arial"/>
          <w:sz w:val="22"/>
          <w:szCs w:val="22"/>
        </w:rPr>
      </w:pPr>
    </w:p>
    <w:p w:rsidR="004C5CE2" w:rsidRPr="008B75E9" w:rsidRDefault="0022471C" w:rsidP="008B75E9">
      <w:pPr>
        <w:jc w:val="both"/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risposta del servizio </w:t>
      </w:r>
      <w:r w:rsidRPr="00B7693A">
        <w:rPr>
          <w:rFonts w:ascii="Arial" w:hAnsi="Arial" w:cs="Arial"/>
          <w:sz w:val="22"/>
          <w:szCs w:val="22"/>
        </w:rPr>
        <w:t>SIBResponseWSNotifiche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SIBWSNotifica. La struttura dati SIBWSNotifica conterrà solo i dati relativi</w:t>
      </w:r>
      <w:r w:rsidR="000F6149">
        <w:rPr>
          <w:rFonts w:ascii="Arial" w:hAnsi="Arial" w:cs="Arial"/>
          <w:sz w:val="22"/>
          <w:szCs w:val="22"/>
        </w:rPr>
        <w:t xml:space="preserve"> alle sezioni </w:t>
      </w:r>
      <w:r w:rsidR="000F6149" w:rsidRPr="000F6149">
        <w:rPr>
          <w:rFonts w:ascii="Arial" w:hAnsi="Arial" w:cs="Arial"/>
          <w:i/>
          <w:sz w:val="22"/>
          <w:szCs w:val="22"/>
        </w:rPr>
        <w:t xml:space="preserve">identificativoSian, </w:t>
      </w:r>
      <w:r w:rsidR="000F6149">
        <w:rPr>
          <w:rFonts w:ascii="Arial" w:hAnsi="Arial" w:cs="Arial"/>
          <w:i/>
          <w:sz w:val="22"/>
          <w:szCs w:val="22"/>
        </w:rPr>
        <w:t>protocolli</w:t>
      </w:r>
      <w:r w:rsidR="000F6149" w:rsidRPr="000F6149">
        <w:rPr>
          <w:rFonts w:ascii="Arial" w:hAnsi="Arial" w:cs="Arial"/>
          <w:i/>
          <w:sz w:val="22"/>
          <w:szCs w:val="22"/>
        </w:rPr>
        <w:t>Esterni,</w:t>
      </w:r>
      <w:r w:rsidR="000F6149">
        <w:rPr>
          <w:rFonts w:ascii="Arial" w:hAnsi="Arial" w:cs="Arial"/>
          <w:sz w:val="22"/>
          <w:szCs w:val="22"/>
        </w:rPr>
        <w:t xml:space="preserve"> </w:t>
      </w:r>
      <w:r w:rsidR="00CC0887" w:rsidRPr="00CC0887">
        <w:rPr>
          <w:rFonts w:ascii="Arial" w:hAnsi="Arial" w:cs="Arial"/>
          <w:i/>
          <w:sz w:val="22"/>
          <w:szCs w:val="22"/>
        </w:rPr>
        <w:t xml:space="preserve">anagrafica, stato e </w:t>
      </w:r>
      <w:r w:rsidR="000F6149" w:rsidRPr="000F6149">
        <w:rPr>
          <w:rFonts w:ascii="Arial" w:hAnsi="Arial" w:cs="Arial"/>
          <w:i/>
          <w:sz w:val="22"/>
          <w:szCs w:val="22"/>
        </w:rPr>
        <w:t>sezioneAcquacoltura</w:t>
      </w:r>
      <w:r w:rsidR="00CC088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color w:val="000000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DatiSezioneAcquacoltura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162F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2F5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C75D1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7B5BF3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5BF3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D516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C75D1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fldSimple w:instr=" REF _Ref320626910 \h  \* MERGEFORMAT ">
              <w:r w:rsidRPr="0046609F">
                <w:rPr>
                  <w:rFonts w:ascii="Arial" w:hAnsi="Arial" w:cs="Arial"/>
                  <w:sz w:val="22"/>
                  <w:szCs w:val="22"/>
                </w:rPr>
                <w:t>1.6 Descrizione dei dati utilizzati dai servizi</w:t>
              </w:r>
            </w:fldSimple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color w:val="000000"/>
        </w:rPr>
      </w:pPr>
    </w:p>
    <w:p w:rsidR="004C5CE2" w:rsidRDefault="004C5CE2"/>
    <w:p w:rsidR="004C5CE2" w:rsidRDefault="004C5CE2"/>
    <w:p w:rsidR="004C5CE2" w:rsidRDefault="004C5CE2"/>
    <w:p w:rsidR="004C5CE2" w:rsidRDefault="004C5CE2"/>
    <w:p w:rsidR="004C5CE2" w:rsidRDefault="004C5CE2">
      <w:pPr>
        <w:rPr>
          <w:i/>
        </w:rPr>
      </w:pPr>
    </w:p>
    <w:p w:rsidR="004C5CE2" w:rsidRDefault="005F0D8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82" w:name="_Toc358814828"/>
      <w:bookmarkStart w:id="283" w:name="_Toc380588760"/>
      <w:bookmarkStart w:id="284" w:name="_Toc382840329"/>
      <w:bookmarkStart w:id="285" w:name="_Toc382841323"/>
      <w:r>
        <w:rPr>
          <w:i w:val="0"/>
        </w:rPr>
        <w:lastRenderedPageBreak/>
        <w:t>2.23</w:t>
      </w:r>
      <w:r w:rsidR="0058012E">
        <w:rPr>
          <w:i w:val="0"/>
        </w:rPr>
        <w:t xml:space="preserve"> DatiSezioneImportatori</w:t>
      </w:r>
      <w:bookmarkEnd w:id="282"/>
      <w:bookmarkEnd w:id="283"/>
      <w:bookmarkEnd w:id="284"/>
      <w:bookmarkEnd w:id="285"/>
    </w:p>
    <w:p w:rsidR="004C5CE2" w:rsidRDefault="004C5CE2"/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dati della sezione Importatori dichiarati nella Notifica. E’ fornito dal richiedente un identificativo della Notifica di cui si vogliono consultare i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dei dati di Notifica del soggetto richiesto.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3809C4">
        <w:rPr>
          <w:rFonts w:ascii="Arial" w:hAnsi="Arial" w:cs="Arial"/>
          <w:i/>
          <w:sz w:val="22"/>
          <w:szCs w:val="22"/>
        </w:rPr>
        <w:t>DatiSezioneImportatori</w:t>
      </w:r>
      <w:r>
        <w:rPr>
          <w:rFonts w:ascii="Arial" w:hAnsi="Arial" w:cs="Arial"/>
          <w:sz w:val="22"/>
          <w:szCs w:val="22"/>
        </w:rPr>
        <w:t xml:space="preserve"> ritorna le informazioni dichiarate nella Notifica per le attività di Importazione svolte dall’azienda.</w:t>
      </w:r>
    </w:p>
    <w:p w:rsidR="004C5CE2" w:rsidRDefault="004C5CE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del servizio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_Ref325100278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SIBWSSezioneImportatori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contenente i dati dichiarati in Notifica.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ritornati, parte di quelli definiti in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_Ref320092511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1.8 Dati della Notifica di attività Biologica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sono sinteticamente di seguito riportati : 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Identificativi della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Provenienza (SIAN o sistemi esterni)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di Notifica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Motivo di Variazione (se significativo)</w:t>
      </w:r>
    </w:p>
    <w:p w:rsidR="004C5CE2" w:rsidRDefault="0058012E">
      <w:pPr>
        <w:ind w:left="708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Organismo di controllo prescelto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ANAGRAFICA AZIENDALE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STATO</w:t>
      </w:r>
    </w:p>
    <w:p w:rsidR="004C5CE2" w:rsidRDefault="004C5CE2">
      <w:pPr>
        <w:ind w:right="777"/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ind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IMPORTAZIONE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Riferimento unità produttiva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prodotto importato (biologico – promiscuo)</w:t>
      </w:r>
    </w:p>
    <w:p w:rsidR="004C5CE2" w:rsidRDefault="0058012E">
      <w:pPr>
        <w:tabs>
          <w:tab w:val="left" w:pos="709"/>
        </w:tabs>
        <w:ind w:right="777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 strutture utilizzate (proprie – c/terzi – entrambe)</w:t>
      </w:r>
    </w:p>
    <w:p w:rsidR="004C5CE2" w:rsidRDefault="0058012E">
      <w:pPr>
        <w:ind w:left="720" w:right="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Filiera produttiva</w:t>
      </w:r>
    </w:p>
    <w:p w:rsidR="004C5CE2" w:rsidRDefault="004C5CE2">
      <w:pPr>
        <w:ind w:left="708" w:right="777"/>
        <w:jc w:val="both"/>
        <w:rPr>
          <w:rFonts w:ascii="Arial" w:hAnsi="Arial" w:cs="Arial"/>
          <w:sz w:val="22"/>
          <w:szCs w:val="22"/>
        </w:rPr>
      </w:pP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DatiSezioneImportatori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162F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2F5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_Ref325032612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InputSIBIdNotifica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Struttura descritta in 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_Ref320626910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1.6 Descrizione dei dati utilizzati dai servizi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C162F5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2F5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_Ref325034144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SIBWSNotifica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dove la struttura dati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_Ref325034163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conterrà solo i dati relativi agli identificativi della Notifica oltre a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_Ref325034238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SIBWSAnagraficaNotifica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_Ref325034248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SIBWSStatoNotifica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 un elenco di oggetti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_Ref325100362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SIBWSSezioneImportatori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4C5CE2" w:rsidRDefault="004C5CE2">
      <w:pPr>
        <w:rPr>
          <w:color w:val="000000"/>
        </w:rPr>
      </w:pPr>
    </w:p>
    <w:p w:rsidR="004C5CE2" w:rsidRDefault="004C5CE2">
      <w:pPr>
        <w:rPr>
          <w:i/>
        </w:rPr>
      </w:pPr>
    </w:p>
    <w:p w:rsidR="004C5CE2" w:rsidRDefault="004C5CE2">
      <w:pPr>
        <w:pStyle w:val="Titolo2"/>
        <w:rPr>
          <w:i w:val="0"/>
        </w:rPr>
      </w:pPr>
    </w:p>
    <w:p w:rsidR="004C5CE2" w:rsidRDefault="004C5CE2"/>
    <w:p w:rsidR="00C653BE" w:rsidRPr="00C653BE" w:rsidRDefault="00C653BE" w:rsidP="00C653BE"/>
    <w:p w:rsidR="00926B9C" w:rsidRDefault="00926B9C" w:rsidP="00926B9C">
      <w:pPr>
        <w:rPr>
          <w:rFonts w:ascii="Arial" w:hAnsi="Arial" w:cs="Arial"/>
          <w:sz w:val="22"/>
          <w:szCs w:val="22"/>
        </w:rPr>
      </w:pPr>
    </w:p>
    <w:p w:rsidR="00EE2967" w:rsidRDefault="00EE2967" w:rsidP="00EE2967">
      <w:pPr>
        <w:rPr>
          <w:rFonts w:ascii="Arial" w:hAnsi="Arial" w:cs="Arial"/>
          <w:sz w:val="22"/>
          <w:szCs w:val="22"/>
        </w:rPr>
      </w:pPr>
    </w:p>
    <w:p w:rsidR="006B4837" w:rsidRDefault="002608B4" w:rsidP="006B4837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86" w:name="_Toc358814833"/>
      <w:bookmarkStart w:id="287" w:name="_Toc380588767"/>
      <w:bookmarkStart w:id="288" w:name="_Toc382840330"/>
      <w:bookmarkStart w:id="289" w:name="_Toc382841324"/>
      <w:r>
        <w:rPr>
          <w:i w:val="0"/>
        </w:rPr>
        <w:lastRenderedPageBreak/>
        <w:t>2.24</w:t>
      </w:r>
      <w:r w:rsidR="006B4837">
        <w:rPr>
          <w:i w:val="0"/>
        </w:rPr>
        <w:t xml:space="preserve"> ConsultazioneEsitoIstruttoria</w:t>
      </w:r>
      <w:bookmarkEnd w:id="286"/>
      <w:bookmarkEnd w:id="287"/>
      <w:bookmarkEnd w:id="288"/>
      <w:bookmarkEnd w:id="289"/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</w:t>
      </w:r>
      <w:r w:rsidR="007271BB">
        <w:rPr>
          <w:rFonts w:ascii="Arial" w:hAnsi="Arial" w:cs="Arial"/>
          <w:sz w:val="22"/>
          <w:szCs w:val="22"/>
        </w:rPr>
        <w:t>izio per la consultazione</w:t>
      </w:r>
      <w:r>
        <w:rPr>
          <w:rFonts w:ascii="Arial" w:hAnsi="Arial" w:cs="Arial"/>
          <w:sz w:val="22"/>
          <w:szCs w:val="22"/>
        </w:rPr>
        <w:t xml:space="preserve"> delle in</w:t>
      </w:r>
      <w:r w:rsidR="00B71E4D">
        <w:rPr>
          <w:rFonts w:ascii="Arial" w:hAnsi="Arial" w:cs="Arial"/>
          <w:sz w:val="22"/>
          <w:szCs w:val="22"/>
        </w:rPr>
        <w:t>formazioni relative esito dell’istruttoria regionale</w:t>
      </w:r>
      <w:r w:rsidR="00BF5228">
        <w:rPr>
          <w:rFonts w:ascii="Arial" w:hAnsi="Arial" w:cs="Arial"/>
          <w:sz w:val="22"/>
          <w:szCs w:val="22"/>
        </w:rPr>
        <w:t xml:space="preserve"> presenti nella banca dati del SIB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</w:t>
      </w:r>
      <w:r w:rsidR="007271BB">
        <w:rPr>
          <w:rFonts w:ascii="Arial" w:hAnsi="Arial" w:cs="Arial"/>
          <w:i/>
          <w:sz w:val="22"/>
          <w:szCs w:val="22"/>
        </w:rPr>
        <w:t>onsultazioneEsitoIstruttoria</w:t>
      </w:r>
      <w:r w:rsidR="007271BB">
        <w:rPr>
          <w:rFonts w:ascii="Arial" w:hAnsi="Arial" w:cs="Arial"/>
          <w:sz w:val="22"/>
          <w:szCs w:val="22"/>
        </w:rPr>
        <w:t xml:space="preserve"> </w:t>
      </w:r>
      <w:r w:rsidR="00FC74DB">
        <w:rPr>
          <w:rFonts w:ascii="Arial" w:hAnsi="Arial" w:cs="Arial"/>
          <w:sz w:val="22"/>
          <w:szCs w:val="22"/>
        </w:rPr>
        <w:t>qualunque sia lo stato in cui si trovi la notifica</w:t>
      </w:r>
      <w:r>
        <w:rPr>
          <w:rFonts w:ascii="Arial" w:hAnsi="Arial" w:cs="Arial"/>
          <w:sz w:val="22"/>
          <w:szCs w:val="22"/>
        </w:rPr>
        <w:t>.</w:t>
      </w: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21727A" w:rsidP="006B48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dell’esito</w:t>
      </w:r>
      <w:r w:rsidR="00824A83">
        <w:rPr>
          <w:rFonts w:ascii="Arial" w:hAnsi="Arial" w:cs="Arial"/>
          <w:sz w:val="22"/>
          <w:szCs w:val="22"/>
        </w:rPr>
        <w:t xml:space="preserve"> dell’</w:t>
      </w:r>
      <w:r>
        <w:rPr>
          <w:rFonts w:ascii="Arial" w:hAnsi="Arial" w:cs="Arial"/>
          <w:sz w:val="22"/>
          <w:szCs w:val="22"/>
        </w:rPr>
        <w:t>istruttoria</w:t>
      </w:r>
      <w:r w:rsidR="00824A83">
        <w:rPr>
          <w:rFonts w:ascii="Arial" w:hAnsi="Arial" w:cs="Arial"/>
          <w:sz w:val="22"/>
          <w:szCs w:val="22"/>
        </w:rPr>
        <w:t xml:space="preserve"> regionale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E63B0B" w:rsidP="006B48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C6782">
        <w:rPr>
          <w:rFonts w:ascii="Arial" w:hAnsi="Arial" w:cs="Arial"/>
          <w:i/>
          <w:sz w:val="22"/>
          <w:szCs w:val="22"/>
        </w:rPr>
        <w:t>ConsultazioneEsitoIstruttoria</w:t>
      </w:r>
      <w:r>
        <w:rPr>
          <w:rFonts w:ascii="Arial" w:hAnsi="Arial" w:cs="Arial"/>
          <w:sz w:val="22"/>
          <w:szCs w:val="22"/>
        </w:rPr>
        <w:t xml:space="preserve"> restituisce tutte le informazioni relative all’esito dell’istruttoria regionale relative alla notifica selezionata.</w:t>
      </w:r>
    </w:p>
    <w:p w:rsidR="00E63B0B" w:rsidRDefault="00E63B0B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</w:t>
      </w:r>
      <w:r w:rsidR="006C6782">
        <w:rPr>
          <w:rFonts w:ascii="Arial" w:hAnsi="Arial" w:cs="Arial"/>
          <w:sz w:val="22"/>
          <w:szCs w:val="22"/>
        </w:rPr>
        <w:t xml:space="preserve">: l’oggetto </w:t>
      </w:r>
      <w:r w:rsidR="00771092">
        <w:rPr>
          <w:rFonts w:cs="Arial"/>
          <w:sz w:val="22"/>
          <w:szCs w:val="22"/>
        </w:rPr>
        <w:fldChar w:fldCharType="begin"/>
      </w:r>
      <w:r w:rsidR="006C6782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6C6782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6C6782">
        <w:rPr>
          <w:rFonts w:ascii="Arial" w:hAnsi="Arial" w:cs="Arial"/>
          <w:bCs/>
          <w:sz w:val="22"/>
          <w:szCs w:val="22"/>
        </w:rPr>
        <w:t xml:space="preserve"> c</w:t>
      </w:r>
      <w:r w:rsidR="006C6782">
        <w:rPr>
          <w:rFonts w:ascii="Arial" w:hAnsi="Arial" w:cs="Arial"/>
          <w:sz w:val="22"/>
          <w:szCs w:val="22"/>
        </w:rPr>
        <w:t xml:space="preserve">onterrà l’oggetto </w:t>
      </w:r>
      <w:r w:rsidR="006C6782" w:rsidRPr="006C6782">
        <w:rPr>
          <w:rFonts w:cs="Arial"/>
          <w:sz w:val="22"/>
          <w:szCs w:val="22"/>
        </w:rPr>
        <w:t>SIBWSConsultazioneEsitoIstruttoria</w:t>
      </w:r>
      <w:r w:rsidR="006C6782">
        <w:rPr>
          <w:rFonts w:ascii="Arial" w:hAnsi="Arial" w:cs="Arial"/>
          <w:sz w:val="22"/>
          <w:szCs w:val="22"/>
        </w:rPr>
        <w:t xml:space="preserve"> contenente tutte le informazioni rela</w:t>
      </w:r>
      <w:r w:rsidR="0077725D">
        <w:rPr>
          <w:rFonts w:ascii="Arial" w:hAnsi="Arial" w:cs="Arial"/>
          <w:sz w:val="22"/>
          <w:szCs w:val="22"/>
        </w:rPr>
        <w:t>tive all’esito dell’istruttoria</w:t>
      </w:r>
      <w:r w:rsidR="006C6782">
        <w:rPr>
          <w:rFonts w:ascii="Arial" w:hAnsi="Arial" w:cs="Arial"/>
          <w:sz w:val="22"/>
          <w:szCs w:val="22"/>
        </w:rPr>
        <w:t xml:space="preserve"> e l’oggetto</w:t>
      </w:r>
      <w:r>
        <w:rPr>
          <w:rFonts w:ascii="Arial" w:hAnsi="Arial" w:cs="Arial"/>
          <w:sz w:val="22"/>
          <w:szCs w:val="22"/>
        </w:rPr>
        <w:t xml:space="preserve">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6B4837" w:rsidP="006B4837">
      <w:pPr>
        <w:jc w:val="both"/>
        <w:rPr>
          <w:rFonts w:ascii="Arial" w:hAnsi="Arial" w:cs="Arial"/>
          <w:sz w:val="22"/>
          <w:szCs w:val="22"/>
        </w:rPr>
      </w:pPr>
    </w:p>
    <w:p w:rsidR="006B4837" w:rsidRDefault="006B4837" w:rsidP="006B4837"/>
    <w:p w:rsidR="006B4837" w:rsidRDefault="006B4837" w:rsidP="006B4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E63B0B" w:rsidRDefault="00E63B0B" w:rsidP="006B4837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E63B0B" w:rsidTr="00E63B0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63B0B" w:rsidRDefault="00E63B0B" w:rsidP="00C243BC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ConsultazioneEsitoIstruttoria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63B0B" w:rsidRDefault="00E63B0B" w:rsidP="00256F24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E63B0B" w:rsidTr="00E63B0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E63B0B" w:rsidTr="00E63B0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63B0B" w:rsidTr="00E63B0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E63B0B" w:rsidTr="00E63B0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Default="00E63B0B" w:rsidP="00256F24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E63B0B" w:rsidTr="00E63B0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E63B0B" w:rsidRDefault="00E63B0B" w:rsidP="00B7693A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E63B0B" w:rsidTr="00E63B0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63B0B" w:rsidTr="00E63B0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B0B" w:rsidRPr="00B7693A" w:rsidRDefault="00E63B0B" w:rsidP="00B769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E63B0B" w:rsidRDefault="00E63B0B" w:rsidP="006B4837">
      <w:pPr>
        <w:rPr>
          <w:rFonts w:ascii="Arial" w:hAnsi="Arial" w:cs="Arial"/>
          <w:sz w:val="22"/>
          <w:szCs w:val="22"/>
        </w:rPr>
      </w:pPr>
    </w:p>
    <w:p w:rsidR="00E63B0B" w:rsidRDefault="00E63B0B" w:rsidP="006B4837">
      <w:pPr>
        <w:rPr>
          <w:rFonts w:ascii="Arial" w:hAnsi="Arial" w:cs="Arial"/>
          <w:sz w:val="22"/>
          <w:szCs w:val="22"/>
        </w:rPr>
      </w:pPr>
    </w:p>
    <w:p w:rsidR="005F0C30" w:rsidRDefault="005F0C30" w:rsidP="006B4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F0C30" w:rsidRDefault="005F0C30" w:rsidP="005F0C30">
      <w:pPr>
        <w:rPr>
          <w:rFonts w:ascii="Arial" w:hAnsi="Arial" w:cs="Arial"/>
          <w:sz w:val="22"/>
          <w:szCs w:val="22"/>
        </w:rPr>
      </w:pP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5F0C30" w:rsidRPr="005F0C30" w:rsidRDefault="005F0C30" w:rsidP="005F0C3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5F0C30" w:rsidTr="00256F24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F0C30" w:rsidRDefault="005F0C30" w:rsidP="00C243BC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F0C30" w:rsidRDefault="005F0C30" w:rsidP="00256F24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5F0C30" w:rsidTr="00256F24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C30" w:rsidRDefault="005F0C30" w:rsidP="00256F24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5F0C30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F0C30" w:rsidRPr="000F56AE" w:rsidRDefault="005F0C30" w:rsidP="000F5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F0C30" w:rsidRPr="000F56AE" w:rsidRDefault="005F0C30" w:rsidP="000F5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F0C30" w:rsidRPr="000F56AE" w:rsidRDefault="005F0C30" w:rsidP="000F5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F0C30" w:rsidRPr="000F56AE" w:rsidRDefault="005F0C30" w:rsidP="000F5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F0C30" w:rsidRPr="000F56AE" w:rsidRDefault="005F0C30" w:rsidP="000F5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F0C30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5F0C30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C30" w:rsidRPr="00712946" w:rsidRDefault="005F0C30" w:rsidP="00712946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5F0C30" w:rsidRDefault="005F0C30" w:rsidP="005F0C30"/>
    <w:p w:rsidR="006B4837" w:rsidRDefault="006B4837" w:rsidP="006B4837"/>
    <w:p w:rsidR="006B4837" w:rsidRDefault="006B4837" w:rsidP="006B4837"/>
    <w:p w:rsidR="006B4837" w:rsidRDefault="006B4837" w:rsidP="006B4837"/>
    <w:p w:rsidR="00712946" w:rsidRDefault="00712946" w:rsidP="00FD5215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FD5215" w:rsidRPr="00FD5215" w:rsidRDefault="00FD5215" w:rsidP="00FD521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712946" w:rsidTr="00256F24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12946" w:rsidRDefault="00712946" w:rsidP="00C243BC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712946" w:rsidTr="000F56AE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712946" w:rsidTr="000F56AE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12946" w:rsidRPr="00B7693A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12946" w:rsidRPr="00B7693A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12946" w:rsidRPr="00B7693A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12946" w:rsidRPr="00B7693A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712946" w:rsidRPr="00B7693A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712946" w:rsidRPr="00B7693A" w:rsidTr="00256F2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SIBWSConsultazioneEsitoIstruttoria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i dati dell’esito dell’istruttoria per ciascun ente legato alla notifica</w:t>
            </w:r>
          </w:p>
        </w:tc>
      </w:tr>
      <w:tr w:rsidR="00712946" w:rsidRPr="00B7693A" w:rsidTr="00256F2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B7693A" w:rsidRDefault="00712946" w:rsidP="00B7693A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712946" w:rsidRPr="00B7693A" w:rsidRDefault="00712946" w:rsidP="00B7693A">
      <w:pPr>
        <w:rPr>
          <w:rFonts w:ascii="Arial" w:hAnsi="Arial" w:cs="Arial"/>
          <w:sz w:val="22"/>
          <w:szCs w:val="22"/>
        </w:rPr>
      </w:pPr>
    </w:p>
    <w:p w:rsidR="00FD5215" w:rsidRDefault="00C243BC" w:rsidP="00FD52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712946"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712946" w:rsidRPr="00FD5215">
        <w:rPr>
          <w:rFonts w:ascii="Arial" w:hAnsi="Arial" w:cs="Arial"/>
          <w:b/>
          <w:sz w:val="22"/>
          <w:szCs w:val="22"/>
        </w:rPr>
        <w:t>SIBWSConsultazioneEsitoIstruttoria</w:t>
      </w:r>
      <w:r w:rsidR="00712946" w:rsidRPr="00FD5215">
        <w:rPr>
          <w:rFonts w:ascii="Arial" w:hAnsi="Arial" w:cs="Arial"/>
          <w:sz w:val="22"/>
          <w:szCs w:val="22"/>
        </w:rPr>
        <w:t xml:space="preserve"> è così composta:</w:t>
      </w:r>
    </w:p>
    <w:p w:rsidR="00FD5215" w:rsidRPr="00FD5215" w:rsidRDefault="00FD5215" w:rsidP="00FD521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712946" w:rsidTr="00256F24">
        <w:trPr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SIBWSConsultazioneEsitoIstruttoria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12946" w:rsidRDefault="00712946" w:rsidP="00256F2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712946" w:rsidTr="00256F24">
        <w:trPr>
          <w:trHeight w:val="225"/>
          <w:tblHeader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snapToGrid w:val="0"/>
              <w:jc w:val="center"/>
              <w:rPr>
                <w:i/>
              </w:rPr>
            </w:pP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 xml:space="preserve">Elenco di protocolli / chiavi assegnati alla Notifica dai sistemi regionale esterni e competenti. Ciascun protocollo/chiave è associato all’ente che ha emesso 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descrizioneEnte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Descrizione dell’ente a cui l’esito della verifica si riferisce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esitoVerifica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E’ l’esito della verifica, può assumere solo uno dei seguenti valori:</w:t>
            </w:r>
          </w:p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VERIFICATA</w:t>
            </w:r>
          </w:p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NON VALIDA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dataVerifica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Data della verifica nel formato previsto nel formato</w:t>
            </w:r>
          </w:p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AAAAMMDD</w:t>
            </w:r>
          </w:p>
        </w:tc>
      </w:tr>
      <w:tr w:rsidR="00712946" w:rsidTr="00256F24">
        <w:trPr>
          <w:trHeight w:val="373"/>
          <w:tblHeader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motivazioneVerifica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C243BC" w:rsidRDefault="00712946" w:rsidP="00C243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946" w:rsidRPr="00C243BC" w:rsidRDefault="00712946" w:rsidP="00C243BC">
            <w:pPr>
              <w:rPr>
                <w:rFonts w:ascii="Arial" w:hAnsi="Arial" w:cs="Arial"/>
                <w:sz w:val="22"/>
                <w:szCs w:val="22"/>
              </w:rPr>
            </w:pPr>
            <w:r w:rsidRPr="00C243BC">
              <w:rPr>
                <w:rFonts w:ascii="Arial" w:hAnsi="Arial" w:cs="Arial"/>
                <w:sz w:val="22"/>
                <w:szCs w:val="22"/>
              </w:rPr>
              <w:t>Descrizione della motivazione</w:t>
            </w:r>
          </w:p>
        </w:tc>
      </w:tr>
    </w:tbl>
    <w:p w:rsidR="00712946" w:rsidRDefault="00712946" w:rsidP="00712946"/>
    <w:p w:rsidR="00F7336E" w:rsidRDefault="00F7336E" w:rsidP="00C243BC">
      <w:pPr>
        <w:rPr>
          <w:rFonts w:ascii="Arial" w:hAnsi="Arial" w:cs="Arial"/>
          <w:sz w:val="22"/>
          <w:szCs w:val="22"/>
        </w:rPr>
      </w:pPr>
    </w:p>
    <w:p w:rsidR="00712946" w:rsidRDefault="00712946" w:rsidP="00C243BC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2C6D65" w:rsidRPr="00C243BC" w:rsidRDefault="002C6D65" w:rsidP="00C243B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712946" w:rsidTr="00256F24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12946" w:rsidRDefault="00712946" w:rsidP="00C243BC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712946" w:rsidTr="00256F24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Default="00712946" w:rsidP="00256F24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712946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712946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712946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712946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946" w:rsidRPr="000F56AE" w:rsidRDefault="00712946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AE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6B4837" w:rsidRDefault="006B4837" w:rsidP="006B4837"/>
    <w:p w:rsidR="00B7124F" w:rsidRPr="00C476D2" w:rsidRDefault="00B7124F" w:rsidP="00B7124F">
      <w:pPr>
        <w:rPr>
          <w:rFonts w:ascii="Arial" w:hAnsi="Arial" w:cs="Arial"/>
          <w:sz w:val="22"/>
          <w:szCs w:val="22"/>
        </w:rPr>
      </w:pPr>
      <w:bookmarkStart w:id="290" w:name="_Toc358814834"/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592F74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91" w:name="_Toc380588768"/>
      <w:bookmarkStart w:id="292" w:name="_Toc382840331"/>
      <w:bookmarkStart w:id="293" w:name="_Toc382841325"/>
      <w:r>
        <w:rPr>
          <w:i w:val="0"/>
        </w:rPr>
        <w:lastRenderedPageBreak/>
        <w:t>2.25</w:t>
      </w:r>
      <w:r w:rsidR="0058012E">
        <w:rPr>
          <w:i w:val="0"/>
        </w:rPr>
        <w:t xml:space="preserve"> ComunicazioneEsitoIstruttoriaODC</w:t>
      </w:r>
      <w:bookmarkEnd w:id="290"/>
      <w:bookmarkEnd w:id="291"/>
      <w:bookmarkEnd w:id="292"/>
      <w:bookmarkEnd w:id="293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comunicazione al SIB dell’esito istruttoria da parte dell’Organismo di Controllo di riferimento in base alla quale si rifiuta o si accetta la Notifica presentata dall’operatore, a valle dei controlli previsti. 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L’esito dell’istruttoria dell’Organismo di Controllo, per le Notifiche di competenza, va comunicato al SIB per consentire l’allineamento delle banche dati e la corretta propagazione delle informazioni agli attori coinvolti dall’iter amministrativo. Questa informazione è preliminare e necessaria ai fini della chiusura dell’iter amministrativo e quindi la pubblicazione nell’albo degli operatori biologici.</w:t>
      </w:r>
    </w:p>
    <w:p w:rsidR="00A33F7F" w:rsidRDefault="00A33F7F">
      <w:pPr>
        <w:jc w:val="both"/>
        <w:rPr>
          <w:rFonts w:ascii="Arial" w:hAnsi="Arial" w:cs="Arial"/>
          <w:sz w:val="22"/>
          <w:szCs w:val="22"/>
        </w:rPr>
      </w:pPr>
    </w:p>
    <w:p w:rsidR="00A33F7F" w:rsidRPr="00A65F13" w:rsidRDefault="00A33F7F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 w:rsidRPr="00A65F13">
        <w:rPr>
          <w:rFonts w:ascii="Arial" w:hAnsi="Arial" w:cs="Arial"/>
          <w:i/>
          <w:sz w:val="22"/>
          <w:szCs w:val="22"/>
        </w:rPr>
        <w:t>ComunicazioneEsitoIstruttoriaODC</w:t>
      </w:r>
      <w:r w:rsidRPr="00880889">
        <w:rPr>
          <w:rFonts w:ascii="Arial" w:hAnsi="Arial" w:cs="Arial"/>
          <w:sz w:val="22"/>
          <w:szCs w:val="22"/>
        </w:rPr>
        <w:t xml:space="preserve"> solo pe</w:t>
      </w:r>
      <w:r>
        <w:rPr>
          <w:rFonts w:ascii="Arial" w:hAnsi="Arial" w:cs="Arial"/>
          <w:sz w:val="22"/>
          <w:szCs w:val="22"/>
        </w:rPr>
        <w:t>r notifiche che si trovano negli stati</w:t>
      </w:r>
      <w:r w:rsidRPr="00880889">
        <w:rPr>
          <w:rFonts w:ascii="Arial" w:hAnsi="Arial" w:cs="Arial"/>
          <w:sz w:val="22"/>
          <w:szCs w:val="22"/>
        </w:rPr>
        <w:t xml:space="preserve"> </w:t>
      </w:r>
      <w:r w:rsidR="001F0069">
        <w:rPr>
          <w:rFonts w:ascii="Arial" w:hAnsi="Arial" w:cs="Arial"/>
          <w:sz w:val="22"/>
          <w:szCs w:val="22"/>
        </w:rPr>
        <w:t>RILASCIATA</w:t>
      </w:r>
      <w:r w:rsidRPr="00A65F13">
        <w:rPr>
          <w:rFonts w:ascii="Arial" w:hAnsi="Arial" w:cs="Arial"/>
          <w:sz w:val="22"/>
          <w:szCs w:val="22"/>
        </w:rPr>
        <w:t>, NON VALIDA (OdC</w:t>
      </w:r>
      <w:r w:rsidR="00A65F13">
        <w:rPr>
          <w:rFonts w:ascii="Arial" w:hAnsi="Arial" w:cs="Arial"/>
          <w:sz w:val="22"/>
          <w:szCs w:val="22"/>
        </w:rPr>
        <w:t>)</w:t>
      </w:r>
      <w:r w:rsidRPr="00A65F13">
        <w:rPr>
          <w:rFonts w:ascii="Arial" w:hAnsi="Arial" w:cs="Arial"/>
          <w:sz w:val="22"/>
          <w:szCs w:val="22"/>
        </w:rPr>
        <w:t>, IDONEA o PUBBLICATA.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comunicazione verranno attivati i controlli formali relativi ai dati forniti. Eventuali problemi nella verifica verranno segnalati da opportuni codici e descrizioni di anomalie.</w:t>
      </w:r>
      <w:r w:rsidR="00751E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 e dati comunicati (nuovo stato).</w:t>
      </w:r>
      <w:r w:rsidR="00751E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 servizio risponderà in maniera sincrona con l’indicazione di corretta o mancata allineamento delle banche dati.</w:t>
      </w:r>
    </w:p>
    <w:p w:rsidR="00751ECE" w:rsidRDefault="00751ECE">
      <w:pPr>
        <w:jc w:val="both"/>
        <w:rPr>
          <w:rFonts w:ascii="Arial" w:hAnsi="Arial" w:cs="Arial"/>
          <w:sz w:val="22"/>
          <w:szCs w:val="22"/>
        </w:rPr>
      </w:pPr>
    </w:p>
    <w:p w:rsidR="00751ECE" w:rsidRDefault="00751ECE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della comunicazione dell’esito</w:t>
      </w:r>
      <w:r w:rsidR="0089584E">
        <w:rPr>
          <w:rFonts w:ascii="Arial" w:hAnsi="Arial" w:cs="Arial"/>
          <w:sz w:val="22"/>
          <w:szCs w:val="22"/>
        </w:rPr>
        <w:t xml:space="preserve"> istruttoria OdC</w:t>
      </w:r>
      <w:r>
        <w:rPr>
          <w:rFonts w:ascii="Arial" w:hAnsi="Arial" w:cs="Arial"/>
          <w:sz w:val="22"/>
          <w:szCs w:val="22"/>
        </w:rPr>
        <w:t>,</w:t>
      </w:r>
      <w:r w:rsidRPr="00786803">
        <w:rPr>
          <w:rFonts w:ascii="Arial" w:hAnsi="Arial" w:cs="Arial"/>
          <w:sz w:val="22"/>
          <w:szCs w:val="22"/>
        </w:rPr>
        <w:t xml:space="preserve"> assume lo stato NON VALIDA</w:t>
      </w:r>
      <w:r>
        <w:rPr>
          <w:rFonts w:ascii="Arial" w:hAnsi="Arial" w:cs="Arial"/>
          <w:sz w:val="22"/>
          <w:szCs w:val="22"/>
        </w:rPr>
        <w:t xml:space="preserve"> (OdC)</w:t>
      </w:r>
      <w:r w:rsidRPr="00786803">
        <w:rPr>
          <w:rFonts w:ascii="Arial" w:hAnsi="Arial" w:cs="Arial"/>
          <w:sz w:val="22"/>
          <w:szCs w:val="22"/>
        </w:rPr>
        <w:t xml:space="preserve"> solo se</w:t>
      </w:r>
      <w:r w:rsidR="008958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</w:t>
      </w:r>
      <w:r w:rsidR="0089584E">
        <w:rPr>
          <w:rFonts w:ascii="Arial" w:hAnsi="Arial" w:cs="Arial"/>
          <w:sz w:val="22"/>
          <w:szCs w:val="22"/>
        </w:rPr>
        <w:t xml:space="preserve"> campo </w:t>
      </w:r>
      <w:r>
        <w:rPr>
          <w:rFonts w:ascii="Arial" w:hAnsi="Arial" w:cs="Arial"/>
          <w:sz w:val="22"/>
          <w:szCs w:val="22"/>
        </w:rPr>
        <w:t xml:space="preserve">esito della verifica è stato assegnato il valore NON VALIDA. </w:t>
      </w:r>
      <w:r w:rsidRPr="00786803"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 con l’indicazione di corretto o mancato allineamento delle banche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/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4C5CE2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ComunicazioneEsitoIstruttoriaODC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8A77D8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7D8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4C5CE2" w:rsidRDefault="005801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  : inserimento della comunicazione</w:t>
            </w:r>
          </w:p>
          <w:p w:rsidR="004C5CE2" w:rsidRDefault="005801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SIBWSEsitoIstruttoriaODC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8A77D8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A77D8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B86502" w:rsidRDefault="00B86502"/>
    <w:p w:rsidR="00B86502" w:rsidRDefault="00B86502">
      <w:pPr>
        <w:suppressAutoHyphens w:val="0"/>
      </w:pPr>
      <w:r>
        <w:br w:type="page"/>
      </w:r>
    </w:p>
    <w:p w:rsidR="004C5CE2" w:rsidRDefault="004C5CE2"/>
    <w:p w:rsidR="004C5CE2" w:rsidRDefault="004C5CE2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4C5CE2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SIBWSEsitoIstruttoriaODC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4C5CE2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i/>
              </w:rPr>
            </w:pP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dataVisita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della visita di controlli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B86502">
              <w:rPr>
                <w:rFonts w:ascii="Arial" w:hAnsi="Arial" w:cs="Arial"/>
                <w:sz w:val="22"/>
                <w:szCs w:val="22"/>
              </w:rPr>
              <w:t>: Si usa il formato AAAAMMDD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nominativoIspettore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 dell’ispettore presente alla visita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prelieviPerAnalisi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di eventuali prelievi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operatoreDelegato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 dell’operatore delegato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codiceOperatore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dell’operatore delegato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esito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06000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Pr="00622A57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22A57">
              <w:rPr>
                <w:rFonts w:ascii="Arial" w:hAnsi="Arial" w:cs="Arial"/>
                <w:sz w:val="22"/>
                <w:szCs w:val="22"/>
              </w:rPr>
              <w:t>Esito controllo</w:t>
            </w:r>
            <w:r w:rsidR="00622A57" w:rsidRPr="00622A5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D13BE2" w:rsidRDefault="00D13B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FA7D3E">
              <w:rPr>
                <w:rFonts w:ascii="Arial" w:hAnsi="Arial" w:cs="Arial"/>
                <w:sz w:val="22"/>
                <w:szCs w:val="22"/>
              </w:rPr>
              <w:t>188 (VERIFICATA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4C5CE2" w:rsidRDefault="00D13B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- 109 (</w:t>
            </w:r>
            <w:r w:rsidR="00622A57"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="00276C25" w:rsidRPr="00622A57">
              <w:rPr>
                <w:rFonts w:ascii="Arial" w:hAnsi="Arial" w:cs="Arial"/>
                <w:sz w:val="22"/>
                <w:szCs w:val="22"/>
              </w:rPr>
              <w:t>VALIDA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C5CE2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misurePrescrittive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di eventuali misure descrittive</w:t>
            </w:r>
          </w:p>
        </w:tc>
      </w:tr>
      <w:tr w:rsidR="00613FF6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FF6" w:rsidRPr="000B42C2" w:rsidRDefault="00613FF6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Note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FF6" w:rsidRPr="000B42C2" w:rsidRDefault="00613F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FF6" w:rsidRPr="000B42C2" w:rsidRDefault="00613FF6" w:rsidP="00EA2FF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FF6" w:rsidRPr="000B42C2" w:rsidRDefault="00613F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FF6" w:rsidRPr="000B42C2" w:rsidRDefault="00B1431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Campo contenente eventuali n</w:t>
            </w:r>
            <w:r w:rsidR="00613FF6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</w:tr>
    </w:tbl>
    <w:p w:rsidR="004C5CE2" w:rsidRDefault="004C5CE2"/>
    <w:p w:rsidR="004C5CE2" w:rsidRDefault="004C5CE2"/>
    <w:p w:rsidR="00C3657D" w:rsidRDefault="00C3657D" w:rsidP="00C3657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5C2369" w:rsidRDefault="005C2369">
      <w:pPr>
        <w:suppressAutoHyphens w:val="0"/>
        <w:rPr>
          <w:i/>
        </w:rPr>
      </w:pPr>
    </w:p>
    <w:p w:rsidR="005C2369" w:rsidRDefault="00D97924" w:rsidP="005C236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94" w:name="_Toc358814835"/>
      <w:bookmarkStart w:id="295" w:name="_Toc380588769"/>
      <w:bookmarkStart w:id="296" w:name="_Toc382840332"/>
      <w:bookmarkStart w:id="297" w:name="_Toc382841326"/>
      <w:r>
        <w:rPr>
          <w:i w:val="0"/>
        </w:rPr>
        <w:lastRenderedPageBreak/>
        <w:t>2.26</w:t>
      </w:r>
      <w:r w:rsidR="005C2369">
        <w:rPr>
          <w:i w:val="0"/>
        </w:rPr>
        <w:t xml:space="preserve"> AnnullaComunicazioneEsitoIstruttoriaODC</w:t>
      </w:r>
      <w:bookmarkEnd w:id="294"/>
      <w:bookmarkEnd w:id="295"/>
      <w:bookmarkEnd w:id="296"/>
      <w:bookmarkEnd w:id="297"/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comunicazione al SIB</w:t>
      </w:r>
      <w:r w:rsidR="00054828">
        <w:rPr>
          <w:rFonts w:ascii="Arial" w:hAnsi="Arial" w:cs="Arial"/>
          <w:sz w:val="22"/>
          <w:szCs w:val="22"/>
        </w:rPr>
        <w:t xml:space="preserve"> da parte dell’Organismo di Controllo di riferimento </w:t>
      </w:r>
      <w:r>
        <w:rPr>
          <w:rFonts w:ascii="Arial" w:hAnsi="Arial" w:cs="Arial"/>
          <w:sz w:val="22"/>
          <w:szCs w:val="22"/>
        </w:rPr>
        <w:t xml:space="preserve"> dell’annullamento dei dati relativi all’esito dell’istruttor</w:t>
      </w:r>
      <w:r w:rsidR="00054828">
        <w:rPr>
          <w:rFonts w:ascii="Arial" w:hAnsi="Arial" w:cs="Arial"/>
          <w:sz w:val="22"/>
          <w:szCs w:val="22"/>
        </w:rPr>
        <w:t>ia</w:t>
      </w:r>
      <w:r>
        <w:rPr>
          <w:rFonts w:ascii="Arial" w:hAnsi="Arial" w:cs="Arial"/>
          <w:sz w:val="22"/>
          <w:szCs w:val="22"/>
        </w:rPr>
        <w:t xml:space="preserve"> precedentemente inseriti nel sistema.</w:t>
      </w:r>
    </w:p>
    <w:p w:rsidR="004E7C95" w:rsidRDefault="004E7C95" w:rsidP="005C2369">
      <w:pPr>
        <w:jc w:val="both"/>
        <w:rPr>
          <w:rFonts w:ascii="Arial" w:hAnsi="Arial" w:cs="Arial"/>
          <w:sz w:val="22"/>
          <w:szCs w:val="22"/>
        </w:rPr>
      </w:pPr>
    </w:p>
    <w:p w:rsidR="004E7C95" w:rsidRDefault="000D2102" w:rsidP="005C2369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 w:rsidRPr="000D2102">
        <w:rPr>
          <w:rFonts w:ascii="Arial" w:hAnsi="Arial" w:cs="Arial"/>
          <w:i/>
          <w:sz w:val="22"/>
          <w:szCs w:val="22"/>
        </w:rPr>
        <w:t>Annulla</w:t>
      </w:r>
      <w:r w:rsidRPr="00A65F13">
        <w:rPr>
          <w:rFonts w:ascii="Arial" w:hAnsi="Arial" w:cs="Arial"/>
          <w:i/>
          <w:sz w:val="22"/>
          <w:szCs w:val="22"/>
        </w:rPr>
        <w:t>ComunicazioneEsitoIstruttoriaODC</w:t>
      </w:r>
      <w:r w:rsidRPr="00880889">
        <w:rPr>
          <w:rFonts w:ascii="Arial" w:hAnsi="Arial" w:cs="Arial"/>
          <w:sz w:val="22"/>
          <w:szCs w:val="22"/>
        </w:rPr>
        <w:t xml:space="preserve"> solo pe</w:t>
      </w:r>
      <w:r>
        <w:rPr>
          <w:rFonts w:ascii="Arial" w:hAnsi="Arial" w:cs="Arial"/>
          <w:sz w:val="22"/>
          <w:szCs w:val="22"/>
        </w:rPr>
        <w:t>r notifiche che si trovano negli stati</w:t>
      </w:r>
      <w:r w:rsidRPr="00880889">
        <w:rPr>
          <w:rFonts w:ascii="Arial" w:hAnsi="Arial" w:cs="Arial"/>
          <w:sz w:val="22"/>
          <w:szCs w:val="22"/>
        </w:rPr>
        <w:t xml:space="preserve"> </w:t>
      </w:r>
      <w:r w:rsidR="002046C8">
        <w:rPr>
          <w:rFonts w:ascii="Arial" w:hAnsi="Arial" w:cs="Arial"/>
          <w:sz w:val="22"/>
          <w:szCs w:val="22"/>
        </w:rPr>
        <w:t>RILASCIATA</w:t>
      </w:r>
      <w:r w:rsidRPr="00A65F13">
        <w:rPr>
          <w:rFonts w:ascii="Arial" w:hAnsi="Arial" w:cs="Arial"/>
          <w:sz w:val="22"/>
          <w:szCs w:val="22"/>
        </w:rPr>
        <w:t>, NON VALIDA (OdC</w:t>
      </w:r>
      <w:r>
        <w:rPr>
          <w:rFonts w:ascii="Arial" w:hAnsi="Arial" w:cs="Arial"/>
          <w:sz w:val="22"/>
          <w:szCs w:val="22"/>
        </w:rPr>
        <w:t>)</w:t>
      </w:r>
      <w:r w:rsidRPr="00A65F13">
        <w:rPr>
          <w:rFonts w:ascii="Arial" w:hAnsi="Arial" w:cs="Arial"/>
          <w:sz w:val="22"/>
          <w:szCs w:val="22"/>
        </w:rPr>
        <w:t>, IDONEA o PUBBLICATA.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dell’annullamento verranno attivati i controlli formali relativi ai dati forniti. Eventuali problemi nella verifica verranno segnalati da opportuni codici e descrizioni di anomalie.</w:t>
      </w:r>
      <w:r w:rsidR="004E7C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 e dati comunicati.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corretto o mancato allineamento delle banche dati.</w:t>
      </w:r>
    </w:p>
    <w:p w:rsidR="00AE7839" w:rsidRDefault="00AE7839" w:rsidP="005C2369">
      <w:pPr>
        <w:jc w:val="both"/>
        <w:rPr>
          <w:rFonts w:ascii="Arial" w:hAnsi="Arial" w:cs="Arial"/>
          <w:sz w:val="22"/>
          <w:szCs w:val="22"/>
        </w:rPr>
      </w:pPr>
    </w:p>
    <w:p w:rsidR="00AE7839" w:rsidRDefault="00AE7839" w:rsidP="005C2369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dell’annullamento, riassumerà lo stato che aveva prima dell’invio della comunicazione dell’esito istruttoria OdC.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fldSimple w:instr=" REF _Ref325032035 \h  \* MERGEFORMAT ">
        <w:r w:rsidRPr="00C5232B">
          <w:rPr>
            <w:rFonts w:ascii="Arial" w:hAnsi="Arial" w:cs="Arial"/>
            <w:sz w:val="22"/>
            <w:szCs w:val="22"/>
          </w:rPr>
          <w:t>SIBResponseWSNotifiche</w:t>
        </w:r>
      </w:fldSimple>
      <w:r w:rsidRPr="00C5232B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fldSimple w:instr=" REF _Ref325032575 \h  \* MERGEFORMAT ">
        <w:r w:rsidRPr="00C5232B">
          <w:rPr>
            <w:rFonts w:ascii="Arial" w:hAnsi="Arial" w:cs="Arial"/>
            <w:sz w:val="22"/>
            <w:szCs w:val="22"/>
          </w:rPr>
          <w:t>ISWSResponse</w:t>
        </w:r>
      </w:fldSimple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</w:t>
      </w: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</w:p>
    <w:p w:rsidR="005C2369" w:rsidRDefault="005C2369" w:rsidP="005C2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soli dati che dovranno essere comunicati sono quelli che permettono l’identificazione della notifica su cui effettuare l’operazione di annullamento. </w:t>
      </w:r>
    </w:p>
    <w:p w:rsidR="005C2369" w:rsidRDefault="005C2369" w:rsidP="005C2369"/>
    <w:p w:rsidR="005C2369" w:rsidRDefault="005C2369" w:rsidP="005C2369"/>
    <w:p w:rsidR="005C2369" w:rsidRDefault="005C2369" w:rsidP="005C23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5C2369" w:rsidRDefault="005C2369" w:rsidP="005C236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5C2369" w:rsidTr="00A05869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AnnullaComunicazioneEsitoIstruttoria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5C2369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Pr="00C93095" w:rsidRDefault="005C2369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3095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7C5524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5C2369" w:rsidRPr="00861A63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61A63">
              <w:rPr>
                <w:rFonts w:ascii="Arial" w:hAnsi="Arial" w:cs="Arial"/>
                <w:sz w:val="22"/>
                <w:szCs w:val="22"/>
              </w:rPr>
              <w:t>C : annullamento/cancellazione della comunicazione</w:t>
            </w:r>
          </w:p>
          <w:p w:rsidR="005C2369" w:rsidRDefault="005C2369" w:rsidP="00A058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SIBWSAnnullamento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5C2369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2369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Pr="00C93095" w:rsidRDefault="005C2369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3095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7C5524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771092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C2369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C2369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B969AD" w:rsidRDefault="00B969AD" w:rsidP="005C2369"/>
    <w:p w:rsidR="005C2369" w:rsidRDefault="005C2369" w:rsidP="005C2369">
      <w:pPr>
        <w:suppressAutoHyphens w:val="0"/>
      </w:pPr>
      <w:r>
        <w:br w:type="page"/>
      </w:r>
    </w:p>
    <w:p w:rsidR="005C2369" w:rsidRDefault="005C2369" w:rsidP="005C2369"/>
    <w:p w:rsidR="005C2369" w:rsidRDefault="005C2369" w:rsidP="005C2369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5C2369" w:rsidTr="00A05869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C2369" w:rsidRDefault="005C2369" w:rsidP="00A05869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SIBWSAnnullamento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5C2369" w:rsidTr="00A05869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snapToGrid w:val="0"/>
              <w:jc w:val="center"/>
              <w:rPr>
                <w:i/>
              </w:rPr>
            </w:pPr>
          </w:p>
        </w:tc>
      </w:tr>
      <w:tr w:rsidR="005C2369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5C2369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369" w:rsidRDefault="005C2369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</w:tbl>
    <w:p w:rsidR="005C2369" w:rsidRDefault="005C2369" w:rsidP="005C2369"/>
    <w:p w:rsidR="005C2369" w:rsidRDefault="005C2369" w:rsidP="005C2369"/>
    <w:p w:rsidR="006D78D6" w:rsidRPr="00440D64" w:rsidRDefault="006D78D6" w:rsidP="006D78D6">
      <w:pPr>
        <w:rPr>
          <w:rFonts w:ascii="Arial" w:hAnsi="Arial" w:cs="Arial"/>
          <w:sz w:val="22"/>
          <w:szCs w:val="22"/>
        </w:rPr>
      </w:pPr>
      <w:bookmarkStart w:id="298" w:name="_Toc358814836"/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FD47A7" w:rsidRDefault="00D97924" w:rsidP="00FD47A7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299" w:name="_Toc380588770"/>
      <w:bookmarkStart w:id="300" w:name="_Toc382840333"/>
      <w:bookmarkStart w:id="301" w:name="_Toc382841327"/>
      <w:r>
        <w:rPr>
          <w:i w:val="0"/>
        </w:rPr>
        <w:lastRenderedPageBreak/>
        <w:t>2.27</w:t>
      </w:r>
      <w:r w:rsidR="00FD47A7">
        <w:rPr>
          <w:i w:val="0"/>
        </w:rPr>
        <w:t xml:space="preserve"> ConsultazioneEsitoIstruttoria</w:t>
      </w:r>
      <w:r w:rsidR="00064259">
        <w:rPr>
          <w:i w:val="0"/>
        </w:rPr>
        <w:t>O</w:t>
      </w:r>
      <w:r w:rsidR="002F4209">
        <w:rPr>
          <w:i w:val="0"/>
        </w:rPr>
        <w:t>dc</w:t>
      </w:r>
      <w:bookmarkEnd w:id="298"/>
      <w:bookmarkEnd w:id="299"/>
      <w:bookmarkEnd w:id="300"/>
      <w:bookmarkEnd w:id="301"/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delle informazioni relative esito dell’istruttoria </w:t>
      </w:r>
      <w:r w:rsidR="00A82DF8">
        <w:rPr>
          <w:rFonts w:ascii="Arial" w:hAnsi="Arial" w:cs="Arial"/>
          <w:sz w:val="22"/>
          <w:szCs w:val="22"/>
        </w:rPr>
        <w:t xml:space="preserve">da parte dell’Organismo di Controllo di riferimento </w:t>
      </w:r>
      <w:r>
        <w:rPr>
          <w:rFonts w:ascii="Arial" w:hAnsi="Arial" w:cs="Arial"/>
          <w:sz w:val="22"/>
          <w:szCs w:val="22"/>
        </w:rPr>
        <w:t xml:space="preserve">presenti nella banca dati del SIB. </w:t>
      </w: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ConsultazioneEsitoIstruttoria</w:t>
      </w:r>
      <w:r w:rsidR="00A82DF8">
        <w:rPr>
          <w:rFonts w:ascii="Arial" w:hAnsi="Arial" w:cs="Arial"/>
          <w:i/>
          <w:sz w:val="22"/>
          <w:szCs w:val="22"/>
        </w:rPr>
        <w:t>O</w:t>
      </w:r>
      <w:r w:rsidR="00FE54BE">
        <w:rPr>
          <w:rFonts w:ascii="Arial" w:hAnsi="Arial" w:cs="Arial"/>
          <w:i/>
          <w:sz w:val="22"/>
          <w:szCs w:val="22"/>
        </w:rPr>
        <w:t>dc</w:t>
      </w:r>
      <w:r>
        <w:rPr>
          <w:rFonts w:ascii="Arial" w:hAnsi="Arial" w:cs="Arial"/>
          <w:sz w:val="22"/>
          <w:szCs w:val="22"/>
        </w:rPr>
        <w:t xml:space="preserve"> qualunque sia lo stato </w:t>
      </w:r>
      <w:r w:rsidR="00151FF1">
        <w:rPr>
          <w:rFonts w:ascii="Arial" w:hAnsi="Arial" w:cs="Arial"/>
          <w:sz w:val="22"/>
          <w:szCs w:val="22"/>
        </w:rPr>
        <w:t>assunto dal</w:t>
      </w:r>
      <w:r>
        <w:rPr>
          <w:rFonts w:ascii="Arial" w:hAnsi="Arial" w:cs="Arial"/>
          <w:sz w:val="22"/>
          <w:szCs w:val="22"/>
        </w:rPr>
        <w:t>la notifica.</w:t>
      </w: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dell’esito dell’istruttoria. Eventuali problemi nella verifica verranno segnalati da opportuni codici e descrizioni di anomalie.</w:t>
      </w: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ConsultazioneEsitoIstruttoria</w:t>
      </w:r>
      <w:r w:rsidR="00106354">
        <w:rPr>
          <w:rFonts w:ascii="Arial" w:hAnsi="Arial" w:cs="Arial"/>
          <w:sz w:val="22"/>
          <w:szCs w:val="22"/>
        </w:rPr>
        <w:t>Odc</w:t>
      </w:r>
      <w:r>
        <w:rPr>
          <w:rFonts w:ascii="Arial" w:hAnsi="Arial" w:cs="Arial"/>
          <w:sz w:val="22"/>
          <w:szCs w:val="22"/>
        </w:rPr>
        <w:t xml:space="preserve"> restituisce tutte le informazioni relative all’esito dell’</w:t>
      </w:r>
      <w:r w:rsidR="00B227E7">
        <w:rPr>
          <w:rFonts w:ascii="Arial" w:hAnsi="Arial" w:cs="Arial"/>
          <w:sz w:val="22"/>
          <w:szCs w:val="22"/>
        </w:rPr>
        <w:t>istruttoria da parte dell’Organismo di Controllo</w:t>
      </w:r>
      <w:r w:rsidR="00151FF1">
        <w:rPr>
          <w:rFonts w:ascii="Arial" w:hAnsi="Arial" w:cs="Arial"/>
          <w:sz w:val="22"/>
          <w:szCs w:val="22"/>
        </w:rPr>
        <w:t xml:space="preserve"> con riferimento alla notifica individuata dai parametri di input</w:t>
      </w:r>
      <w:r>
        <w:rPr>
          <w:rFonts w:ascii="Arial" w:hAnsi="Arial" w:cs="Arial"/>
          <w:sz w:val="22"/>
          <w:szCs w:val="22"/>
        </w:rPr>
        <w:t>.</w:t>
      </w: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</w:p>
    <w:p w:rsidR="00FD47A7" w:rsidRDefault="00FD47A7" w:rsidP="00FD47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8A77D8">
        <w:rPr>
          <w:rFonts w:ascii="Arial" w:hAnsi="Arial" w:cs="Arial"/>
          <w:sz w:val="22"/>
          <w:szCs w:val="22"/>
        </w:rPr>
        <w:t xml:space="preserve"> l’oggetto </w:t>
      </w:r>
      <w:r w:rsidR="00771092">
        <w:rPr>
          <w:rFonts w:cs="Arial"/>
          <w:sz w:val="22"/>
          <w:szCs w:val="22"/>
        </w:rPr>
        <w:fldChar w:fldCharType="begin"/>
      </w:r>
      <w:r w:rsidR="008A77D8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8A77D8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8A77D8">
        <w:rPr>
          <w:rFonts w:ascii="Arial" w:hAnsi="Arial" w:cs="Arial"/>
          <w:bCs/>
          <w:sz w:val="22"/>
          <w:szCs w:val="22"/>
        </w:rPr>
        <w:t xml:space="preserve"> c</w:t>
      </w:r>
      <w:r w:rsidR="008A77D8">
        <w:rPr>
          <w:rFonts w:ascii="Arial" w:hAnsi="Arial" w:cs="Arial"/>
          <w:sz w:val="22"/>
          <w:szCs w:val="22"/>
        </w:rPr>
        <w:t xml:space="preserve">onterrà l’oggetto </w:t>
      </w:r>
      <w:r w:rsidR="008A77D8" w:rsidRPr="006C6782">
        <w:rPr>
          <w:rFonts w:cs="Arial"/>
          <w:sz w:val="22"/>
          <w:szCs w:val="22"/>
        </w:rPr>
        <w:t>SIBWSConsultazioneEsitoIstruttoria</w:t>
      </w:r>
      <w:r w:rsidR="008A77D8">
        <w:rPr>
          <w:rFonts w:cs="Arial"/>
          <w:sz w:val="22"/>
          <w:szCs w:val="22"/>
        </w:rPr>
        <w:t>ODC</w:t>
      </w:r>
      <w:r w:rsidR="008A77D8">
        <w:rPr>
          <w:rFonts w:ascii="Arial" w:hAnsi="Arial" w:cs="Arial"/>
          <w:sz w:val="22"/>
          <w:szCs w:val="22"/>
        </w:rPr>
        <w:t xml:space="preserve"> contenente tutte le informazioni relative all’esito dell’istruttoria</w:t>
      </w:r>
      <w:r w:rsidR="00D239AC">
        <w:rPr>
          <w:rFonts w:ascii="Arial" w:hAnsi="Arial" w:cs="Arial"/>
          <w:sz w:val="22"/>
          <w:szCs w:val="22"/>
        </w:rPr>
        <w:t xml:space="preserve"> dell’organismo di controllo</w:t>
      </w:r>
      <w:r w:rsidR="008A77D8">
        <w:rPr>
          <w:rFonts w:ascii="Arial" w:hAnsi="Arial" w:cs="Arial"/>
          <w:sz w:val="22"/>
          <w:szCs w:val="22"/>
        </w:rPr>
        <w:t xml:space="preserve">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 con l’indicazione di corretto o mancato allineamento delle banche dati.</w:t>
      </w:r>
    </w:p>
    <w:p w:rsidR="00FD47A7" w:rsidRDefault="00FD47A7" w:rsidP="00FD47A7"/>
    <w:p w:rsidR="00FD47A7" w:rsidRDefault="00FD47A7" w:rsidP="00FD47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FD47A7" w:rsidRDefault="00FD47A7" w:rsidP="00FD47A7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FD47A7" w:rsidTr="00256F24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ConsultazioneEsitoIstruttoria</w:t>
            </w:r>
            <w:r w:rsidR="00D5374F">
              <w:rPr>
                <w:rFonts w:ascii="Arial" w:hAnsi="Arial" w:cs="Arial"/>
                <w:b/>
                <w:color w:val="0000FF"/>
                <w:sz w:val="22"/>
                <w:szCs w:val="22"/>
              </w:rPr>
              <w:t>O</w:t>
            </w:r>
            <w:r w:rsidR="002D2140">
              <w:rPr>
                <w:rFonts w:ascii="Arial" w:hAnsi="Arial" w:cs="Arial"/>
                <w:b/>
                <w:color w:val="0000FF"/>
                <w:sz w:val="22"/>
                <w:szCs w:val="22"/>
              </w:rPr>
              <w:t>dc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FD47A7" w:rsidTr="00256F24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FD47A7" w:rsidTr="00256F24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D47A7" w:rsidTr="00256F24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FD47A7" w:rsidTr="00256F24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D47A7" w:rsidTr="00256F24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E63B0B" w:rsidRDefault="00FD47A7" w:rsidP="00256F24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FD47A7" w:rsidTr="00256F24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D47A7" w:rsidTr="00256F24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FD47A7" w:rsidRDefault="00FD47A7" w:rsidP="00FD47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D47A7" w:rsidRDefault="00FD47A7" w:rsidP="00FD47A7">
      <w:pPr>
        <w:rPr>
          <w:rFonts w:ascii="Arial" w:hAnsi="Arial" w:cs="Arial"/>
          <w:sz w:val="22"/>
          <w:szCs w:val="22"/>
        </w:rPr>
      </w:pP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FD47A7" w:rsidRPr="005F0C30" w:rsidRDefault="00FD47A7" w:rsidP="00FD47A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FD47A7" w:rsidTr="00256F24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FD47A7" w:rsidTr="00256F24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D47A7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</w:p>
        </w:tc>
      </w:tr>
      <w:tr w:rsidR="00FD47A7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FD47A7" w:rsidTr="00256F2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712946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FD47A7" w:rsidRDefault="00FD47A7" w:rsidP="00FD47A7"/>
    <w:p w:rsidR="00FD47A7" w:rsidRDefault="00FD47A7" w:rsidP="00FD47A7"/>
    <w:p w:rsidR="00FD47A7" w:rsidRDefault="00FD47A7" w:rsidP="00FD47A7"/>
    <w:p w:rsidR="00FD47A7" w:rsidRDefault="00FD47A7" w:rsidP="00FD47A7"/>
    <w:p w:rsidR="00FD47A7" w:rsidRDefault="00FD47A7" w:rsidP="00FD47A7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FD47A7" w:rsidRPr="00FD5215" w:rsidRDefault="00FD47A7" w:rsidP="00FD47A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FD47A7" w:rsidTr="00256F24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FD47A7" w:rsidTr="00256F24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FD47A7" w:rsidTr="00256F2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D47A7" w:rsidRPr="00B7693A" w:rsidTr="00256F2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SIBWS</w:t>
            </w:r>
            <w:r w:rsidR="00373EB5">
              <w:rPr>
                <w:rFonts w:ascii="Arial" w:hAnsi="Arial" w:cs="Arial"/>
                <w:sz w:val="22"/>
                <w:szCs w:val="22"/>
              </w:rPr>
              <w:t>Consultazione</w:t>
            </w:r>
            <w:r w:rsidRPr="00B7693A">
              <w:rPr>
                <w:rFonts w:ascii="Arial" w:hAnsi="Arial" w:cs="Arial"/>
                <w:sz w:val="22"/>
                <w:szCs w:val="22"/>
              </w:rPr>
              <w:t>EsitoIstruttoria</w:t>
            </w:r>
            <w:r w:rsidR="006E501B">
              <w:rPr>
                <w:rFonts w:ascii="Arial" w:hAnsi="Arial" w:cs="Arial"/>
                <w:sz w:val="22"/>
                <w:szCs w:val="22"/>
              </w:rPr>
              <w:t>O</w:t>
            </w:r>
            <w:r w:rsidR="00FC6EE2">
              <w:rPr>
                <w:rFonts w:ascii="Arial" w:hAnsi="Arial" w:cs="Arial"/>
                <w:sz w:val="22"/>
                <w:szCs w:val="22"/>
              </w:rPr>
              <w:t>DC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i dati dell’esito dell’istruttoria per ciascun ente legato alla notifica</w:t>
            </w:r>
          </w:p>
        </w:tc>
      </w:tr>
      <w:tr w:rsidR="00FD47A7" w:rsidRPr="00B7693A" w:rsidTr="00256F2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B7693A" w:rsidRDefault="00FD47A7" w:rsidP="00256F24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FD47A7" w:rsidRPr="00B7693A" w:rsidRDefault="00FD47A7" w:rsidP="00FD47A7">
      <w:pPr>
        <w:rPr>
          <w:rFonts w:ascii="Arial" w:hAnsi="Arial" w:cs="Arial"/>
          <w:sz w:val="22"/>
          <w:szCs w:val="22"/>
        </w:rPr>
      </w:pPr>
    </w:p>
    <w:p w:rsidR="00FD47A7" w:rsidRDefault="00FD47A7" w:rsidP="00FD47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FD5215">
        <w:rPr>
          <w:rFonts w:ascii="Arial" w:hAnsi="Arial" w:cs="Arial"/>
          <w:b/>
          <w:sz w:val="22"/>
          <w:szCs w:val="22"/>
        </w:rPr>
        <w:t>SIBWS</w:t>
      </w:r>
      <w:r w:rsidR="00373EB5">
        <w:rPr>
          <w:rFonts w:ascii="Arial" w:hAnsi="Arial" w:cs="Arial"/>
          <w:b/>
          <w:sz w:val="22"/>
          <w:szCs w:val="22"/>
        </w:rPr>
        <w:t>Consultazione</w:t>
      </w:r>
      <w:r w:rsidRPr="00FD5215">
        <w:rPr>
          <w:rFonts w:ascii="Arial" w:hAnsi="Arial" w:cs="Arial"/>
          <w:b/>
          <w:sz w:val="22"/>
          <w:szCs w:val="22"/>
        </w:rPr>
        <w:t>EsitoIstruttoria</w:t>
      </w:r>
      <w:r w:rsidR="003052FD">
        <w:rPr>
          <w:rFonts w:ascii="Arial" w:hAnsi="Arial" w:cs="Arial"/>
          <w:b/>
          <w:sz w:val="22"/>
          <w:szCs w:val="22"/>
        </w:rPr>
        <w:t>O</w:t>
      </w:r>
      <w:r w:rsidR="00FC6EE2">
        <w:rPr>
          <w:rFonts w:ascii="Arial" w:hAnsi="Arial" w:cs="Arial"/>
          <w:b/>
          <w:sz w:val="22"/>
          <w:szCs w:val="22"/>
        </w:rPr>
        <w:t>DC</w:t>
      </w:r>
      <w:r w:rsidRPr="00FD5215">
        <w:rPr>
          <w:rFonts w:ascii="Arial" w:hAnsi="Arial" w:cs="Arial"/>
          <w:sz w:val="22"/>
          <w:szCs w:val="22"/>
        </w:rPr>
        <w:t xml:space="preserve"> è così composta:</w:t>
      </w:r>
    </w:p>
    <w:p w:rsidR="000C5B6B" w:rsidRDefault="000C5B6B" w:rsidP="00FD47A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0C5B6B" w:rsidTr="00256F24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C5B6B" w:rsidRDefault="00E67D4A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SIBWS</w:t>
            </w:r>
            <w:r w:rsidR="00373EB5">
              <w:rPr>
                <w:rFonts w:ascii="Arial" w:hAnsi="Arial" w:cs="Arial"/>
                <w:b/>
                <w:color w:val="0000FF"/>
              </w:rPr>
              <w:t>Consultazione</w:t>
            </w:r>
            <w:r>
              <w:rPr>
                <w:rFonts w:ascii="Arial" w:hAnsi="Arial" w:cs="Arial"/>
                <w:b/>
                <w:color w:val="0000FF"/>
              </w:rPr>
              <w:t>EsitoIstruttoriaO</w:t>
            </w:r>
            <w:r w:rsidR="00FC6EE2">
              <w:rPr>
                <w:rFonts w:ascii="Arial" w:hAnsi="Arial" w:cs="Arial"/>
                <w:b/>
                <w:color w:val="0000FF"/>
              </w:rPr>
              <w:t>DC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C5B6B" w:rsidRDefault="000C5B6B" w:rsidP="00256F2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0C5B6B" w:rsidTr="00256F24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snapToGrid w:val="0"/>
              <w:jc w:val="center"/>
              <w:rPr>
                <w:i/>
              </w:rPr>
            </w:pP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6B" w:rsidRDefault="000C5B6B" w:rsidP="00256F24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dataVisita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Data della visita di controlli nel formato previsto (</w:t>
            </w:r>
            <w:fldSimple w:instr=" REF _Ref320623003 \h  \* MERGEFORMAT ">
              <w:r w:rsidRPr="00504921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504921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nominativoIspettore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Nominativo dell’ispettore presente alla visita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prelieviPerAnalisi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Descrizione di eventuali prelievi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operatoreDelegato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Nominativo dell’operatore delegato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codiceOperatore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Codice dell’operatore delegato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esito</w:t>
            </w:r>
            <w:r w:rsidR="003344F8">
              <w:rPr>
                <w:rFonts w:ascii="Arial" w:hAnsi="Arial" w:cs="Arial"/>
                <w:sz w:val="22"/>
                <w:szCs w:val="22"/>
              </w:rPr>
              <w:t>Verifica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 xml:space="preserve">Esito del controllo: </w:t>
            </w:r>
          </w:p>
          <w:p w:rsidR="000C5B6B" w:rsidRPr="00504921" w:rsidRDefault="00F4562A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VALIDA</w:t>
            </w:r>
            <w:r w:rsidR="000C5B6B" w:rsidRPr="00504921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- NON VALIDA)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misurePrescrittive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Descrizione di eventuali misure descrittive</w:t>
            </w:r>
          </w:p>
        </w:tc>
      </w:tr>
      <w:tr w:rsidR="000C5B6B" w:rsidTr="00256F2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0B42C2" w:rsidRDefault="00EE4104" w:rsidP="005049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0C5B6B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B6B" w:rsidRPr="00504921" w:rsidRDefault="000C5B6B" w:rsidP="00504921">
            <w:pPr>
              <w:rPr>
                <w:rFonts w:ascii="Arial" w:hAnsi="Arial" w:cs="Arial"/>
                <w:sz w:val="22"/>
                <w:szCs w:val="22"/>
              </w:rPr>
            </w:pPr>
            <w:r w:rsidRPr="00504921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0C5B6B" w:rsidRDefault="000C5B6B" w:rsidP="00FD47A7">
      <w:pPr>
        <w:rPr>
          <w:rFonts w:ascii="Arial" w:hAnsi="Arial" w:cs="Arial"/>
          <w:sz w:val="22"/>
          <w:szCs w:val="22"/>
        </w:rPr>
      </w:pPr>
    </w:p>
    <w:p w:rsidR="00FD47A7" w:rsidRPr="00FD5215" w:rsidRDefault="00FD47A7" w:rsidP="00FD47A7">
      <w:pPr>
        <w:rPr>
          <w:rFonts w:ascii="Arial" w:hAnsi="Arial" w:cs="Arial"/>
          <w:sz w:val="22"/>
          <w:szCs w:val="22"/>
        </w:rPr>
      </w:pPr>
    </w:p>
    <w:p w:rsidR="00FD47A7" w:rsidRDefault="00504921" w:rsidP="00FD47A7">
      <w:pPr>
        <w:rPr>
          <w:rFonts w:ascii="Arial" w:hAnsi="Arial" w:cs="Arial"/>
          <w:sz w:val="22"/>
          <w:szCs w:val="22"/>
        </w:rPr>
      </w:pPr>
      <w:r>
        <w:br w:type="page"/>
      </w:r>
      <w:r w:rsidR="00FD47A7"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FD47A7" w:rsidRPr="00C243BC">
        <w:rPr>
          <w:rFonts w:ascii="Arial" w:hAnsi="Arial" w:cs="Arial"/>
          <w:b/>
          <w:sz w:val="22"/>
          <w:szCs w:val="22"/>
        </w:rPr>
        <w:t>ISWSResponse</w:t>
      </w:r>
      <w:r w:rsidR="00FD47A7"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FD47A7" w:rsidRPr="00C243BC" w:rsidRDefault="00FD47A7" w:rsidP="00FD47A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FD47A7" w:rsidTr="00256F24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FD47A7" w:rsidTr="00256F24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Default="00FD47A7" w:rsidP="00256F24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FD47A7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D47A7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FD47A7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FD47A7" w:rsidTr="00256F24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7A7" w:rsidRPr="00E95DC1" w:rsidRDefault="00FD47A7" w:rsidP="00256F24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95DC1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FD47A7" w:rsidRDefault="00FD47A7" w:rsidP="00FD47A7"/>
    <w:p w:rsidR="00E11671" w:rsidRPr="00440D64" w:rsidRDefault="00440D64" w:rsidP="00440D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E11671" w:rsidRDefault="00D97924" w:rsidP="00E11671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02" w:name="_Toc358814837"/>
      <w:bookmarkStart w:id="303" w:name="_Toc380588771"/>
      <w:bookmarkStart w:id="304" w:name="_Toc382840334"/>
      <w:bookmarkStart w:id="305" w:name="_Toc382841328"/>
      <w:r>
        <w:rPr>
          <w:i w:val="0"/>
        </w:rPr>
        <w:lastRenderedPageBreak/>
        <w:t>2.28</w:t>
      </w:r>
      <w:r w:rsidR="00E11671">
        <w:rPr>
          <w:i w:val="0"/>
        </w:rPr>
        <w:t xml:space="preserve"> ComunicazioneDocumentoGiustificativo</w:t>
      </w:r>
      <w:bookmarkEnd w:id="302"/>
      <w:bookmarkEnd w:id="303"/>
      <w:bookmarkEnd w:id="304"/>
      <w:bookmarkEnd w:id="305"/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comunicazio</w:t>
      </w:r>
      <w:r w:rsidR="00CE4A57">
        <w:rPr>
          <w:rFonts w:ascii="Arial" w:hAnsi="Arial" w:cs="Arial"/>
          <w:sz w:val="22"/>
          <w:szCs w:val="22"/>
        </w:rPr>
        <w:t>ne al SIB de</w:t>
      </w:r>
      <w:r w:rsidR="00CA0E95">
        <w:rPr>
          <w:rFonts w:ascii="Arial" w:hAnsi="Arial" w:cs="Arial"/>
          <w:sz w:val="22"/>
          <w:szCs w:val="22"/>
        </w:rPr>
        <w:t>lle informazioni relative al</w:t>
      </w:r>
      <w:r w:rsidR="00CE4A57">
        <w:rPr>
          <w:rFonts w:ascii="Arial" w:hAnsi="Arial" w:cs="Arial"/>
          <w:sz w:val="22"/>
          <w:szCs w:val="22"/>
        </w:rPr>
        <w:t xml:space="preserve"> documento giustificativo</w:t>
      </w:r>
      <w:r>
        <w:rPr>
          <w:rFonts w:ascii="Arial" w:hAnsi="Arial" w:cs="Arial"/>
          <w:sz w:val="22"/>
          <w:szCs w:val="22"/>
        </w:rPr>
        <w:t xml:space="preserve"> da parte dell’Organismo di Controllo</w:t>
      </w:r>
      <w:r w:rsidR="00CE4A57">
        <w:rPr>
          <w:rFonts w:ascii="Arial" w:hAnsi="Arial" w:cs="Arial"/>
          <w:sz w:val="22"/>
          <w:szCs w:val="22"/>
        </w:rPr>
        <w:t xml:space="preserve"> di riferimento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11671" w:rsidRDefault="00CE4A57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L’invio del Documento Giustificativo da parte</w:t>
      </w:r>
      <w:r w:rsidR="00E11671">
        <w:rPr>
          <w:rFonts w:ascii="Arial" w:hAnsi="Arial" w:cs="Arial"/>
          <w:sz w:val="22"/>
          <w:szCs w:val="22"/>
        </w:rPr>
        <w:t xml:space="preserve"> dell’Organismo di Controllo, per le Notifi</w:t>
      </w:r>
      <w:r>
        <w:rPr>
          <w:rFonts w:ascii="Arial" w:hAnsi="Arial" w:cs="Arial"/>
          <w:sz w:val="22"/>
          <w:szCs w:val="22"/>
        </w:rPr>
        <w:t>che di competenza, va effettuato</w:t>
      </w:r>
      <w:r w:rsidR="00E11671">
        <w:rPr>
          <w:rFonts w:ascii="Arial" w:hAnsi="Arial" w:cs="Arial"/>
          <w:sz w:val="22"/>
          <w:szCs w:val="22"/>
        </w:rPr>
        <w:t xml:space="preserve"> al SIB per consentire l’allineamento delle banche dati e la corretta propagazione delle informazioni agli attori coinvolti dall’iter amministrativo. Questa informazione è preliminare e necessaria ai fini della</w:t>
      </w:r>
      <w:r w:rsidR="00CA0E95">
        <w:rPr>
          <w:rFonts w:ascii="Arial" w:hAnsi="Arial" w:cs="Arial"/>
          <w:sz w:val="22"/>
          <w:szCs w:val="22"/>
        </w:rPr>
        <w:t xml:space="preserve"> successiva operazione di </w:t>
      </w:r>
      <w:r w:rsidR="00E11671">
        <w:rPr>
          <w:rFonts w:ascii="Arial" w:hAnsi="Arial" w:cs="Arial"/>
          <w:sz w:val="22"/>
          <w:szCs w:val="22"/>
        </w:rPr>
        <w:t xml:space="preserve"> chiusura dell’iter amministrativo e quindi la pubblicazione nell’albo degli operatori biologici.</w:t>
      </w:r>
    </w:p>
    <w:p w:rsidR="008C01A3" w:rsidRDefault="008C01A3" w:rsidP="00E11671">
      <w:pPr>
        <w:jc w:val="both"/>
        <w:rPr>
          <w:rFonts w:ascii="Arial" w:hAnsi="Arial" w:cs="Arial"/>
          <w:sz w:val="22"/>
          <w:szCs w:val="22"/>
        </w:rPr>
      </w:pPr>
    </w:p>
    <w:p w:rsidR="008C01A3" w:rsidRDefault="008C01A3" w:rsidP="00E11671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ComunicazioneDocumentoGiustificativo</w:t>
      </w:r>
      <w:r w:rsidRPr="00880889">
        <w:rPr>
          <w:rFonts w:ascii="Arial" w:hAnsi="Arial" w:cs="Arial"/>
          <w:sz w:val="22"/>
          <w:szCs w:val="22"/>
        </w:rPr>
        <w:t xml:space="preserve"> solo per</w:t>
      </w:r>
      <w:r w:rsidR="008937A2">
        <w:rPr>
          <w:rFonts w:ascii="Arial" w:hAnsi="Arial" w:cs="Arial"/>
          <w:sz w:val="22"/>
          <w:szCs w:val="22"/>
        </w:rPr>
        <w:t xml:space="preserve"> </w:t>
      </w:r>
      <w:r w:rsidRPr="00880889">
        <w:rPr>
          <w:rFonts w:ascii="Arial" w:hAnsi="Arial" w:cs="Arial"/>
          <w:sz w:val="22"/>
          <w:szCs w:val="22"/>
        </w:rPr>
        <w:t xml:space="preserve"> noti</w:t>
      </w:r>
      <w:r>
        <w:rPr>
          <w:rFonts w:ascii="Arial" w:hAnsi="Arial" w:cs="Arial"/>
          <w:sz w:val="22"/>
          <w:szCs w:val="22"/>
        </w:rPr>
        <w:t>fiche che si trovano negli stati</w:t>
      </w:r>
      <w:r w:rsidRPr="00880889">
        <w:rPr>
          <w:rFonts w:ascii="Arial" w:hAnsi="Arial" w:cs="Arial"/>
          <w:sz w:val="22"/>
          <w:szCs w:val="22"/>
        </w:rPr>
        <w:t xml:space="preserve"> </w:t>
      </w:r>
      <w:r w:rsidR="00F40630">
        <w:rPr>
          <w:rFonts w:ascii="Arial" w:hAnsi="Arial" w:cs="Arial"/>
          <w:sz w:val="22"/>
          <w:szCs w:val="22"/>
        </w:rPr>
        <w:t>RILASCIATA</w:t>
      </w:r>
      <w:r w:rsidR="00705E6C">
        <w:rPr>
          <w:rFonts w:ascii="Arial" w:hAnsi="Arial" w:cs="Arial"/>
          <w:sz w:val="22"/>
          <w:szCs w:val="22"/>
        </w:rPr>
        <w:t xml:space="preserve"> o IDONEA (</w:t>
      </w:r>
      <w:r w:rsidR="00947A91">
        <w:rPr>
          <w:rFonts w:ascii="Arial" w:hAnsi="Arial" w:cs="Arial"/>
          <w:sz w:val="22"/>
          <w:szCs w:val="22"/>
        </w:rPr>
        <w:t xml:space="preserve">quest’ultimo </w:t>
      </w:r>
      <w:r w:rsidR="00705E6C">
        <w:rPr>
          <w:rFonts w:ascii="Arial" w:hAnsi="Arial" w:cs="Arial"/>
          <w:sz w:val="22"/>
          <w:szCs w:val="22"/>
        </w:rPr>
        <w:t>nel caso di modifica dei dati)</w:t>
      </w:r>
      <w:r>
        <w:rPr>
          <w:rFonts w:ascii="Arial" w:hAnsi="Arial" w:cs="Arial"/>
          <w:sz w:val="22"/>
          <w:szCs w:val="22"/>
        </w:rPr>
        <w:t>.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comunicazione verranno attivati i controlli formali relativi ai dati forniti. Eventuali problemi nella verifica verranno segnalati da opportuni codici e descrizioni di anomalie.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 e dati comunicati (nuovo stato).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corretta o mancata allineamento delle banche dati.</w:t>
      </w:r>
    </w:p>
    <w:p w:rsidR="00DD1A71" w:rsidRDefault="00DD1A71" w:rsidP="00E11671">
      <w:pPr>
        <w:jc w:val="both"/>
        <w:rPr>
          <w:rFonts w:ascii="Arial" w:hAnsi="Arial" w:cs="Arial"/>
          <w:sz w:val="22"/>
          <w:szCs w:val="22"/>
        </w:rPr>
      </w:pPr>
    </w:p>
    <w:p w:rsidR="00DD1A71" w:rsidRDefault="00DD1A71" w:rsidP="00DD1A71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della comunicazione del documento giustificativo,</w:t>
      </w:r>
      <w:r w:rsidRPr="00786803">
        <w:rPr>
          <w:rFonts w:ascii="Arial" w:hAnsi="Arial" w:cs="Arial"/>
          <w:sz w:val="22"/>
          <w:szCs w:val="22"/>
        </w:rPr>
        <w:t xml:space="preserve"> assume lo stato </w:t>
      </w:r>
      <w:r>
        <w:rPr>
          <w:rFonts w:ascii="Arial" w:hAnsi="Arial" w:cs="Arial"/>
          <w:sz w:val="22"/>
          <w:szCs w:val="22"/>
        </w:rPr>
        <w:t>IDONEA.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 con l’indicazione di corretto o mancato allineamento delle banche dati.</w:t>
      </w: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</w:p>
    <w:p w:rsidR="00E11671" w:rsidRDefault="00E11671" w:rsidP="00E116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dati che saranno comunicati sono: </w:t>
      </w:r>
    </w:p>
    <w:p w:rsidR="00E11671" w:rsidRDefault="00E11671" w:rsidP="00E11671"/>
    <w:p w:rsidR="00E11671" w:rsidRDefault="00CB2E98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Numero documento</w:t>
      </w:r>
      <w:r w:rsidR="00E11671">
        <w:rPr>
          <w:rFonts w:ascii="Arial" w:eastAsia="Times New Roman" w:hAnsi="Arial" w:cs="Arial"/>
        </w:rPr>
        <w:t xml:space="preserve"> (obbligatorio)</w:t>
      </w:r>
    </w:p>
    <w:p w:rsidR="00CB2E98" w:rsidRDefault="00CB2E98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Data inizio validità</w:t>
      </w:r>
    </w:p>
    <w:p w:rsidR="00CB2E98" w:rsidRDefault="00CB2E98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Data fine validità</w:t>
      </w:r>
    </w:p>
    <w:p w:rsidR="00CB2E98" w:rsidRDefault="00CB2E98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Nome del documento (obbligatorio)</w:t>
      </w:r>
    </w:p>
    <w:p w:rsidR="00CB2E98" w:rsidRDefault="00CB2E98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Documento (obbligatorio)</w:t>
      </w:r>
    </w:p>
    <w:p w:rsidR="00E11671" w:rsidRPr="000B42C2" w:rsidRDefault="00E11671" w:rsidP="00E1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</w:rPr>
      </w:pPr>
      <w:r w:rsidRPr="000B42C2">
        <w:rPr>
          <w:rFonts w:ascii="Arial" w:eastAsia="Times New Roman" w:hAnsi="Arial" w:cs="Arial"/>
        </w:rPr>
        <w:t>Note</w:t>
      </w:r>
    </w:p>
    <w:p w:rsidR="00E11671" w:rsidRDefault="00E11671" w:rsidP="00E116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Interfaccia del servizio 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E11671" w:rsidTr="00A05869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11671" w:rsidRDefault="003A0DFD" w:rsidP="00A05869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ComunicazioneDocumentoGiustificativo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E11671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Input</w:t>
            </w:r>
          </w:p>
        </w:tc>
      </w:tr>
      <w:tr w:rsidR="00E11671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11671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E11671" w:rsidRDefault="00E11671" w:rsidP="00A058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  : inserimento della comunicazione</w:t>
            </w:r>
          </w:p>
          <w:p w:rsidR="00E11671" w:rsidRDefault="00E11671" w:rsidP="00A058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E11671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</w:t>
            </w:r>
            <w:r w:rsidR="003A0DFD">
              <w:rPr>
                <w:rFonts w:ascii="Arial" w:hAnsi="Arial" w:cs="Arial"/>
                <w:sz w:val="22"/>
                <w:szCs w:val="22"/>
              </w:rPr>
              <w:t>DocumentoGiustificativo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E11671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71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Output</w:t>
            </w:r>
          </w:p>
        </w:tc>
      </w:tr>
      <w:tr w:rsidR="00E11671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11671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771092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E11671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11671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E11671" w:rsidRDefault="00E11671" w:rsidP="00E11671"/>
    <w:p w:rsidR="005C20E7" w:rsidRPr="00C93095" w:rsidRDefault="00C93095" w:rsidP="00E11671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>
        <w:rPr>
          <w:rFonts w:ascii="Arial" w:hAnsi="Arial" w:cs="Arial"/>
          <w:b/>
          <w:sz w:val="22"/>
          <w:szCs w:val="22"/>
        </w:rPr>
        <w:t>SIBWSDocumentoGiustificativo</w:t>
      </w:r>
      <w:r w:rsidR="005C20E7"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E11671" w:rsidTr="007E5EED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11671" w:rsidRDefault="003A0DFD" w:rsidP="00A05869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SIBWSDocumentoGiustificativo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E11671" w:rsidTr="007E5EED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snapToGrid w:val="0"/>
              <w:jc w:val="center"/>
              <w:rPr>
                <w:i/>
              </w:rPr>
            </w:pPr>
          </w:p>
        </w:tc>
      </w:tr>
      <w:tr w:rsidR="00E11671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E11671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E11671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671" w:rsidRDefault="00E11671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7E5EED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EED" w:rsidRPr="00790C36" w:rsidRDefault="007E5EED" w:rsidP="00790C36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Pr="00250408" w:rsidRDefault="007E5EED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EED" w:rsidRDefault="007E5EED" w:rsidP="00790C36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 del documento giustificativo</w:t>
            </w:r>
          </w:p>
        </w:tc>
      </w:tr>
      <w:tr w:rsidR="007E5EED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Pr="00250408" w:rsidRDefault="007E5EED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EED" w:rsidRDefault="007E5EED" w:rsidP="00790C36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7E5EED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Pr="00250408" w:rsidRDefault="007E5EED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EED" w:rsidRPr="00790C36" w:rsidRDefault="007E5EED" w:rsidP="00790C36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7E5EED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Pr="00250408" w:rsidRDefault="007E5EED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EED" w:rsidRPr="00790C36" w:rsidRDefault="007E5EED" w:rsidP="00790C36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Nome del documento  allegato</w:t>
            </w:r>
          </w:p>
        </w:tc>
      </w:tr>
      <w:tr w:rsidR="007E5EED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Pr="00250408" w:rsidRDefault="007E5EED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EED" w:rsidRDefault="007E5EED" w:rsidP="00A0586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EED" w:rsidRPr="00790C36" w:rsidRDefault="007E5EED" w:rsidP="00790C36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E11671" w:rsidTr="007E5EED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Pr="000B42C2" w:rsidRDefault="00E11671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Note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Pr="000B42C2" w:rsidRDefault="00E11671" w:rsidP="00250408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Pr="000B42C2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671" w:rsidRPr="000B42C2" w:rsidRDefault="00E11671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671" w:rsidRPr="000B42C2" w:rsidRDefault="00E11671" w:rsidP="00790C36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E11671" w:rsidRDefault="00E11671" w:rsidP="00E11671"/>
    <w:p w:rsidR="005C20E7" w:rsidRPr="00440D64" w:rsidRDefault="005C20E7" w:rsidP="005C20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0D51CE" w:rsidRDefault="00D97924" w:rsidP="000D51CE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06" w:name="_Toc358814838"/>
      <w:bookmarkStart w:id="307" w:name="_Toc380588772"/>
      <w:bookmarkStart w:id="308" w:name="_Toc382840335"/>
      <w:bookmarkStart w:id="309" w:name="_Toc382841329"/>
      <w:r>
        <w:rPr>
          <w:i w:val="0"/>
        </w:rPr>
        <w:lastRenderedPageBreak/>
        <w:t>2.29</w:t>
      </w:r>
      <w:r w:rsidR="000D51CE">
        <w:rPr>
          <w:i w:val="0"/>
        </w:rPr>
        <w:t xml:space="preserve"> Annulla</w:t>
      </w:r>
      <w:r w:rsidR="00BA26FF">
        <w:rPr>
          <w:i w:val="0"/>
        </w:rPr>
        <w:t>Comunicazione</w:t>
      </w:r>
      <w:r w:rsidR="000D51CE">
        <w:rPr>
          <w:i w:val="0"/>
        </w:rPr>
        <w:t>DocumentoGiustificativo</w:t>
      </w:r>
      <w:bookmarkEnd w:id="306"/>
      <w:bookmarkEnd w:id="307"/>
      <w:bookmarkEnd w:id="308"/>
      <w:bookmarkEnd w:id="309"/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comunicazione al SIB da parte dell’Organismo di Controllo di riferimento  dell’annullamento dei dati </w:t>
      </w:r>
      <w:r w:rsidR="00D56D72">
        <w:rPr>
          <w:rFonts w:ascii="Arial" w:hAnsi="Arial" w:cs="Arial"/>
          <w:sz w:val="22"/>
          <w:szCs w:val="22"/>
        </w:rPr>
        <w:t>relativi al documento giustificativo</w:t>
      </w:r>
      <w:r>
        <w:rPr>
          <w:rFonts w:ascii="Arial" w:hAnsi="Arial" w:cs="Arial"/>
          <w:sz w:val="22"/>
          <w:szCs w:val="22"/>
        </w:rPr>
        <w:t xml:space="preserve"> precedentemente inseriti nel sistema.</w:t>
      </w:r>
    </w:p>
    <w:p w:rsidR="000D7CDF" w:rsidRDefault="000D7CDF" w:rsidP="000D51CE">
      <w:pPr>
        <w:jc w:val="both"/>
        <w:rPr>
          <w:rFonts w:ascii="Arial" w:hAnsi="Arial" w:cs="Arial"/>
          <w:sz w:val="22"/>
          <w:szCs w:val="22"/>
        </w:rPr>
      </w:pPr>
    </w:p>
    <w:p w:rsidR="000D7CDF" w:rsidRDefault="000D7CDF" w:rsidP="000D51CE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AnnullaDocumentoGiustificativo</w:t>
      </w:r>
      <w:r w:rsidRPr="00880889">
        <w:rPr>
          <w:rFonts w:ascii="Arial" w:hAnsi="Arial" w:cs="Arial"/>
          <w:sz w:val="22"/>
          <w:szCs w:val="22"/>
        </w:rPr>
        <w:t xml:space="preserve"> solo per noti</w:t>
      </w:r>
      <w:r>
        <w:rPr>
          <w:rFonts w:ascii="Arial" w:hAnsi="Arial" w:cs="Arial"/>
          <w:sz w:val="22"/>
          <w:szCs w:val="22"/>
        </w:rPr>
        <w:t>fiche che</w:t>
      </w:r>
      <w:r w:rsidR="00BC6B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si trovano nello stato </w:t>
      </w:r>
      <w:r w:rsidRPr="00880889">
        <w:rPr>
          <w:rFonts w:ascii="Arial" w:hAnsi="Arial" w:cs="Arial"/>
          <w:sz w:val="22"/>
          <w:szCs w:val="22"/>
        </w:rPr>
        <w:t>IDONEA</w:t>
      </w:r>
      <w:r>
        <w:rPr>
          <w:rFonts w:ascii="Arial" w:hAnsi="Arial" w:cs="Arial"/>
          <w:sz w:val="22"/>
          <w:szCs w:val="22"/>
        </w:rPr>
        <w:t>.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dell’annullamento verranno attivati i controlli formali relativi ai dati forniti. Eventuali problemi nella verifica verranno segnalati da opportuni codici e descrizioni di anomalie.</w:t>
      </w:r>
      <w:r w:rsidR="00FB4A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 e dati comunicati.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corretto o mancato allineamento delle banche dati.</w:t>
      </w:r>
    </w:p>
    <w:p w:rsidR="00FB4A61" w:rsidRDefault="00FB4A61" w:rsidP="000D51CE">
      <w:pPr>
        <w:jc w:val="both"/>
        <w:rPr>
          <w:rFonts w:ascii="Arial" w:hAnsi="Arial" w:cs="Arial"/>
          <w:sz w:val="22"/>
          <w:szCs w:val="22"/>
        </w:rPr>
      </w:pPr>
    </w:p>
    <w:p w:rsidR="00FB4A61" w:rsidRDefault="00FB4A61" w:rsidP="000D51CE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dell’</w:t>
      </w:r>
      <w:r w:rsidR="00AD3E6A">
        <w:rPr>
          <w:rFonts w:ascii="Arial" w:hAnsi="Arial" w:cs="Arial"/>
          <w:sz w:val="22"/>
          <w:szCs w:val="22"/>
        </w:rPr>
        <w:t>annullamento</w:t>
      </w:r>
      <w:r w:rsidR="00E87262">
        <w:rPr>
          <w:rFonts w:ascii="Arial" w:hAnsi="Arial" w:cs="Arial"/>
          <w:sz w:val="22"/>
          <w:szCs w:val="22"/>
        </w:rPr>
        <w:t>, riassumerà lo stato RILASCIATA</w:t>
      </w:r>
      <w:r>
        <w:rPr>
          <w:rFonts w:ascii="Arial" w:hAnsi="Arial" w:cs="Arial"/>
          <w:sz w:val="22"/>
          <w:szCs w:val="22"/>
        </w:rPr>
        <w:t>.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fldSimple w:instr=" REF _Ref325032035 \h  \* MERGEFORMAT ">
        <w:r w:rsidRPr="00C5232B">
          <w:rPr>
            <w:rFonts w:ascii="Arial" w:hAnsi="Arial" w:cs="Arial"/>
            <w:sz w:val="22"/>
            <w:szCs w:val="22"/>
          </w:rPr>
          <w:t>SIBResponseWSNotifiche</w:t>
        </w:r>
      </w:fldSimple>
      <w:r w:rsidRPr="00C5232B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fldSimple w:instr=" REF _Ref325032575 \h  \* MERGEFORMAT ">
        <w:r w:rsidRPr="00C5232B">
          <w:rPr>
            <w:rFonts w:ascii="Arial" w:hAnsi="Arial" w:cs="Arial"/>
            <w:sz w:val="22"/>
            <w:szCs w:val="22"/>
          </w:rPr>
          <w:t>ISWSResponse</w:t>
        </w:r>
      </w:fldSimple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</w:t>
      </w: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</w:p>
    <w:p w:rsidR="000D51CE" w:rsidRDefault="000D51CE" w:rsidP="000D51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soli dati che dovranno essere comunicati sono quelli che permettono l’identificazione della notifica su cui effettuare l’operazione di annullamento. </w:t>
      </w:r>
    </w:p>
    <w:p w:rsidR="000D51CE" w:rsidRDefault="000D51CE" w:rsidP="000D51CE"/>
    <w:p w:rsidR="000D51CE" w:rsidRDefault="000D51CE" w:rsidP="000D51CE"/>
    <w:p w:rsidR="000D51CE" w:rsidRDefault="000D51CE" w:rsidP="000D51C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0D51CE" w:rsidRDefault="000D51CE" w:rsidP="000D51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0D51CE" w:rsidTr="00A05869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AnnullaComunicazione</w:t>
            </w:r>
            <w:r w:rsidR="00D56D72" w:rsidRPr="00D56D72">
              <w:rPr>
                <w:rFonts w:ascii="Arial" w:hAnsi="Arial" w:cs="Arial"/>
                <w:b/>
                <w:color w:val="0000FF"/>
                <w:sz w:val="22"/>
                <w:szCs w:val="22"/>
              </w:rPr>
              <w:t>DocumentoGiustificativo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0D51CE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Pr="00610FC9" w:rsidRDefault="000D51CE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C9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0D51CE" w:rsidRPr="00861A63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61A63">
              <w:rPr>
                <w:rFonts w:ascii="Arial" w:hAnsi="Arial" w:cs="Arial"/>
                <w:sz w:val="22"/>
                <w:szCs w:val="22"/>
              </w:rPr>
              <w:t>C : annullamento/cancellazione della comunicazione</w:t>
            </w:r>
          </w:p>
          <w:p w:rsidR="000D51CE" w:rsidRDefault="000D51CE" w:rsidP="00A058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SIBWSAnnullamento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0D51CE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51CE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Pr="00610FC9" w:rsidRDefault="000D51CE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FC9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771092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0D51CE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0D51CE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0D51CE" w:rsidRDefault="000D51CE" w:rsidP="000D51CE"/>
    <w:p w:rsidR="000D51CE" w:rsidRDefault="000D51CE" w:rsidP="000D51CE">
      <w:pPr>
        <w:suppressAutoHyphens w:val="0"/>
      </w:pPr>
      <w:r>
        <w:br w:type="page"/>
      </w:r>
    </w:p>
    <w:p w:rsidR="000D51CE" w:rsidRPr="00610FC9" w:rsidRDefault="00610FC9" w:rsidP="000D51CE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>
        <w:rPr>
          <w:rFonts w:ascii="Arial" w:hAnsi="Arial" w:cs="Arial"/>
          <w:b/>
          <w:sz w:val="22"/>
          <w:szCs w:val="22"/>
        </w:rPr>
        <w:t>SIBWSAnnullamento</w:t>
      </w:r>
      <w:r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p w:rsidR="000D51CE" w:rsidRDefault="000D51CE" w:rsidP="000D51CE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0D51CE" w:rsidTr="00A05869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D51CE" w:rsidRDefault="000D51CE" w:rsidP="00A05869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SIBWSAnnullamento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0D51CE" w:rsidTr="00A05869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snapToGrid w:val="0"/>
              <w:jc w:val="center"/>
              <w:rPr>
                <w:i/>
              </w:rPr>
            </w:pPr>
          </w:p>
        </w:tc>
      </w:tr>
      <w:tr w:rsidR="000D51CE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0D51CE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1CE" w:rsidRDefault="000D51CE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</w:tbl>
    <w:p w:rsidR="000D51CE" w:rsidRDefault="000D51CE" w:rsidP="000D51CE"/>
    <w:p w:rsidR="000D51CE" w:rsidRDefault="000D51CE" w:rsidP="000D51CE"/>
    <w:p w:rsidR="007E1A2E" w:rsidRPr="00440D64" w:rsidRDefault="007E1A2E" w:rsidP="007E1A2E">
      <w:pPr>
        <w:rPr>
          <w:rFonts w:ascii="Arial" w:hAnsi="Arial" w:cs="Arial"/>
          <w:sz w:val="22"/>
          <w:szCs w:val="22"/>
        </w:rPr>
      </w:pPr>
      <w:bookmarkStart w:id="310" w:name="_Toc358814839"/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693004" w:rsidRDefault="00693004" w:rsidP="00693004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11" w:name="_Toc380588773"/>
      <w:bookmarkStart w:id="312" w:name="_Toc382840336"/>
      <w:bookmarkStart w:id="313" w:name="_Toc382841330"/>
      <w:r>
        <w:rPr>
          <w:i w:val="0"/>
        </w:rPr>
        <w:lastRenderedPageBreak/>
        <w:t>2.</w:t>
      </w:r>
      <w:r w:rsidR="00D97924">
        <w:rPr>
          <w:i w:val="0"/>
        </w:rPr>
        <w:t>30</w:t>
      </w:r>
      <w:r>
        <w:rPr>
          <w:i w:val="0"/>
        </w:rPr>
        <w:t xml:space="preserve"> ConsultazioneDocumentoGiustificativo</w:t>
      </w:r>
      <w:bookmarkEnd w:id="310"/>
      <w:bookmarkEnd w:id="311"/>
      <w:bookmarkEnd w:id="312"/>
      <w:bookmarkEnd w:id="313"/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delle informazioni </w:t>
      </w:r>
      <w:r w:rsidR="00231552">
        <w:rPr>
          <w:rFonts w:ascii="Arial" w:hAnsi="Arial" w:cs="Arial"/>
          <w:sz w:val="22"/>
          <w:szCs w:val="22"/>
        </w:rPr>
        <w:t>presenti nella banca dati del SIB e relative al documento giustificativo</w:t>
      </w:r>
      <w:r w:rsidR="00364609">
        <w:rPr>
          <w:rFonts w:ascii="Arial" w:hAnsi="Arial" w:cs="Arial"/>
          <w:sz w:val="22"/>
          <w:szCs w:val="22"/>
        </w:rPr>
        <w:t xml:space="preserve"> che sono state inserite</w:t>
      </w:r>
      <w:r w:rsidR="002B7269">
        <w:rPr>
          <w:rFonts w:ascii="Arial" w:hAnsi="Arial" w:cs="Arial"/>
          <w:sz w:val="22"/>
          <w:szCs w:val="22"/>
        </w:rPr>
        <w:t xml:space="preserve"> da</w:t>
      </w:r>
      <w:r w:rsidR="00231552">
        <w:rPr>
          <w:rFonts w:ascii="Arial" w:hAnsi="Arial" w:cs="Arial"/>
          <w:sz w:val="22"/>
          <w:szCs w:val="22"/>
        </w:rPr>
        <w:t>ll’Organismo di Controllo di riferimento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</w:t>
      </w:r>
      <w:r w:rsidR="00E43F81">
        <w:rPr>
          <w:rFonts w:ascii="Arial" w:hAnsi="Arial" w:cs="Arial"/>
          <w:i/>
          <w:sz w:val="22"/>
          <w:szCs w:val="22"/>
        </w:rPr>
        <w:t>DocumentoGiustificativo</w:t>
      </w:r>
      <w:r>
        <w:rPr>
          <w:rFonts w:ascii="Arial" w:hAnsi="Arial" w:cs="Arial"/>
          <w:sz w:val="22"/>
          <w:szCs w:val="22"/>
        </w:rPr>
        <w:t xml:space="preserve"> qualunque sia lo stato assunto dalla notifica.</w:t>
      </w: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fronte della richiesta verranno attivati i controlli relativi alla competenza/visibilità dell’utente richiedente i dati </w:t>
      </w:r>
      <w:r w:rsidR="004F5E33">
        <w:rPr>
          <w:rFonts w:ascii="Arial" w:hAnsi="Arial" w:cs="Arial"/>
          <w:sz w:val="22"/>
          <w:szCs w:val="22"/>
        </w:rPr>
        <w:t>del documento giustificativo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</w:t>
      </w:r>
      <w:r w:rsidR="004F5E33">
        <w:rPr>
          <w:rFonts w:ascii="Arial" w:hAnsi="Arial" w:cs="Arial"/>
          <w:sz w:val="22"/>
          <w:szCs w:val="22"/>
        </w:rPr>
        <w:t xml:space="preserve">io </w:t>
      </w:r>
      <w:r w:rsidR="004F5E33" w:rsidRPr="008C5AD3">
        <w:rPr>
          <w:rFonts w:ascii="Arial" w:hAnsi="Arial" w:cs="Arial"/>
          <w:i/>
          <w:sz w:val="22"/>
          <w:szCs w:val="22"/>
        </w:rPr>
        <w:t>ConsultazioneDocumentoGiustificativo</w:t>
      </w:r>
      <w:r>
        <w:rPr>
          <w:rFonts w:ascii="Arial" w:hAnsi="Arial" w:cs="Arial"/>
          <w:sz w:val="22"/>
          <w:szCs w:val="22"/>
        </w:rPr>
        <w:t xml:space="preserve"> restituisce tutte le informazioni relative</w:t>
      </w:r>
      <w:r w:rsidR="004F5E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4F5E33">
        <w:rPr>
          <w:rFonts w:ascii="Arial" w:hAnsi="Arial" w:cs="Arial"/>
          <w:sz w:val="22"/>
          <w:szCs w:val="22"/>
        </w:rPr>
        <w:t>al documento giustificativo</w:t>
      </w:r>
      <w:r>
        <w:rPr>
          <w:rFonts w:ascii="Arial" w:hAnsi="Arial" w:cs="Arial"/>
          <w:sz w:val="22"/>
          <w:szCs w:val="22"/>
        </w:rPr>
        <w:t xml:space="preserve"> da parte dell’Organismo di Controllo con riferimento alla notifica individuata dai parametri di input.</w:t>
      </w: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737413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 w:rsidR="00233889">
        <w:rPr>
          <w:rFonts w:ascii="Arial" w:hAnsi="Arial" w:cs="Arial"/>
          <w:sz w:val="22"/>
          <w:szCs w:val="22"/>
        </w:rPr>
        <w:t xml:space="preserve">onterrà l’oggetto </w:t>
      </w:r>
      <w:r w:rsidR="00233889" w:rsidRPr="00653F2A">
        <w:rPr>
          <w:rFonts w:cs="Arial"/>
          <w:sz w:val="22"/>
          <w:szCs w:val="22"/>
        </w:rPr>
        <w:t>SIBWSDocumentoGiustificativo</w:t>
      </w:r>
      <w:r w:rsidR="00233889">
        <w:rPr>
          <w:rFonts w:ascii="Arial" w:hAnsi="Arial" w:cs="Arial"/>
          <w:sz w:val="22"/>
          <w:szCs w:val="22"/>
        </w:rPr>
        <w:t xml:space="preserve"> contenente tutte le informazioni relative al documento giustificativo e l’</w:t>
      </w:r>
      <w:r w:rsidR="00737413">
        <w:rPr>
          <w:rFonts w:ascii="Arial" w:hAnsi="Arial" w:cs="Arial"/>
          <w:sz w:val="22"/>
          <w:szCs w:val="22"/>
        </w:rPr>
        <w:t>oggetto</w:t>
      </w:r>
      <w:r>
        <w:rPr>
          <w:rFonts w:ascii="Arial" w:hAnsi="Arial" w:cs="Arial"/>
          <w:sz w:val="22"/>
          <w:szCs w:val="22"/>
        </w:rPr>
        <w:t xml:space="preserve"> </w:t>
      </w:r>
      <w:fldSimple w:instr=" REF _Ref325032575 \h  \* MERGEFORMAT ">
        <w:r>
          <w:rPr>
            <w:rFonts w:cs="Arial"/>
            <w:sz w:val="22"/>
            <w:szCs w:val="22"/>
          </w:rPr>
          <w:t>ISWSResponse</w:t>
        </w:r>
      </w:fldSimple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693004" w:rsidRDefault="00693004" w:rsidP="00693004"/>
    <w:p w:rsidR="00693004" w:rsidRDefault="00693004" w:rsidP="006930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693004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 w:rsidR="00E30453">
              <w:rPr>
                <w:rFonts w:ascii="Arial" w:hAnsi="Arial" w:cs="Arial"/>
                <w:b/>
                <w:color w:val="0000FF"/>
                <w:sz w:val="22"/>
                <w:szCs w:val="22"/>
              </w:rPr>
              <w:t>DocumentoGiustificativo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693004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693004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693004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693004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93004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E63B0B" w:rsidRDefault="00693004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693004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693004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693004" w:rsidRDefault="00693004" w:rsidP="006930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693004" w:rsidRPr="005F0C30" w:rsidRDefault="00693004" w:rsidP="00693004">
      <w:pPr>
        <w:rPr>
          <w:rFonts w:ascii="Arial" w:hAnsi="Arial" w:cs="Arial"/>
          <w:sz w:val="22"/>
          <w:szCs w:val="22"/>
        </w:rPr>
      </w:pP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727"/>
        <w:gridCol w:w="85"/>
        <w:gridCol w:w="496"/>
        <w:gridCol w:w="3333"/>
      </w:tblGrid>
      <w:tr w:rsidR="00693004" w:rsidTr="00217C64">
        <w:trPr>
          <w:cantSplit/>
          <w:trHeight w:val="225"/>
          <w:tblHeader/>
        </w:trPr>
        <w:tc>
          <w:tcPr>
            <w:tcW w:w="5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693004" w:rsidTr="00217C64">
        <w:trPr>
          <w:cantSplit/>
          <w:trHeight w:val="225"/>
        </w:trPr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693004" w:rsidTr="00217C6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</w:p>
        </w:tc>
      </w:tr>
      <w:tr w:rsidR="00693004" w:rsidTr="00217C6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693004" w:rsidTr="00217C64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712946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693004" w:rsidRDefault="00693004" w:rsidP="00693004"/>
    <w:p w:rsidR="00693004" w:rsidRDefault="00693004" w:rsidP="00693004"/>
    <w:p w:rsidR="00693004" w:rsidRDefault="00693004" w:rsidP="00693004"/>
    <w:p w:rsidR="00693004" w:rsidRDefault="00693004" w:rsidP="00693004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693004" w:rsidRPr="00FD5215" w:rsidRDefault="00693004" w:rsidP="006930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693004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693004" w:rsidTr="00217C64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693004" w:rsidTr="00217C64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693004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313F05">
              <w:rPr>
                <w:rFonts w:ascii="Arial" w:hAnsi="Arial" w:cs="Arial"/>
                <w:sz w:val="22"/>
                <w:szCs w:val="22"/>
              </w:rPr>
              <w:t>SIBWSDocumentoGiustificativo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313F05">
              <w:rPr>
                <w:rFonts w:ascii="Arial" w:hAnsi="Arial" w:cs="Arial"/>
                <w:sz w:val="22"/>
                <w:szCs w:val="22"/>
              </w:rPr>
              <w:t>Struttura contenente i dati del documento giustificativo</w:t>
            </w:r>
          </w:p>
        </w:tc>
      </w:tr>
      <w:tr w:rsidR="00693004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B7693A" w:rsidRDefault="00693004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693004" w:rsidRPr="00B7693A" w:rsidRDefault="00693004" w:rsidP="00693004">
      <w:pPr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3C4F12" w:rsidRPr="003C4F12">
        <w:rPr>
          <w:rFonts w:ascii="Arial" w:hAnsi="Arial" w:cs="Arial"/>
          <w:b/>
          <w:sz w:val="22"/>
          <w:szCs w:val="22"/>
        </w:rPr>
        <w:t>SIBWSDocumentoGiustificativo</w:t>
      </w:r>
      <w:r w:rsidR="003C4F12"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0A7524" w:rsidRDefault="000A7524" w:rsidP="006930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0A7524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A7524" w:rsidRDefault="000A7524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0A7524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SIBWSDocumentoGiustificativo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A7524" w:rsidRDefault="000A7524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0A7524" w:rsidTr="00217C64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524" w:rsidRDefault="000A7524" w:rsidP="005513CB">
            <w:pPr>
              <w:snapToGrid w:val="0"/>
              <w:jc w:val="center"/>
              <w:rPr>
                <w:i/>
              </w:rPr>
            </w:pPr>
          </w:p>
        </w:tc>
      </w:tr>
      <w:tr w:rsidR="000A7524" w:rsidTr="00217C64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0A7524" w:rsidRPr="00217C64" w:rsidRDefault="000A7524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0A7524" w:rsidRPr="00217C64" w:rsidRDefault="000A752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217C64">
              <w:rPr>
                <w:rFonts w:ascii="Arial" w:hAnsi="Arial" w:cs="Arial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0A7524" w:rsidRPr="00217C64" w:rsidRDefault="000A752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217C64">
              <w:rPr>
                <w:rFonts w:ascii="Arial" w:hAnsi="Arial" w:cs="Arial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5" w:color="auto" w:fill="auto"/>
            <w:vAlign w:val="center"/>
          </w:tcPr>
          <w:p w:rsidR="000A7524" w:rsidRPr="00217C64" w:rsidRDefault="000A7524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217C64">
              <w:rPr>
                <w:rFonts w:ascii="Arial" w:hAnsi="Arial" w:cs="Arial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:rsidR="000A7524" w:rsidRPr="00217C64" w:rsidRDefault="000A7524" w:rsidP="005513CB">
            <w:pPr>
              <w:keepNext/>
              <w:snapToGrid w:val="0"/>
              <w:rPr>
                <w:rFonts w:ascii="Arial" w:hAnsi="Arial" w:cs="Arial"/>
              </w:rPr>
            </w:pPr>
            <w:r w:rsidRPr="00217C64">
              <w:rPr>
                <w:rFonts w:ascii="Arial" w:hAnsi="Arial" w:cs="Arial"/>
              </w:rPr>
              <w:t>Descrizione</w:t>
            </w:r>
          </w:p>
        </w:tc>
      </w:tr>
      <w:tr w:rsid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Numero del documento giustificativo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0A7524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0A7524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0A7524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0A7524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Nome del documento giustificativo allegato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0A7524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B42C2" w:rsidRDefault="00251758" w:rsidP="000A7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0A7524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C103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24" w:rsidRPr="000A7524" w:rsidRDefault="000A7524" w:rsidP="000A7524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0A7524" w:rsidRDefault="000A7524" w:rsidP="00693004">
      <w:pPr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</w:p>
    <w:p w:rsidR="00693004" w:rsidRPr="00FD5215" w:rsidRDefault="00693004" w:rsidP="00693004">
      <w:pPr>
        <w:rPr>
          <w:rFonts w:ascii="Arial" w:hAnsi="Arial" w:cs="Arial"/>
          <w:sz w:val="22"/>
          <w:szCs w:val="22"/>
        </w:rPr>
      </w:pPr>
    </w:p>
    <w:p w:rsidR="00693004" w:rsidRDefault="00693004" w:rsidP="00693004">
      <w:pPr>
        <w:rPr>
          <w:rFonts w:ascii="Arial" w:hAnsi="Arial" w:cs="Arial"/>
          <w:sz w:val="22"/>
          <w:szCs w:val="22"/>
        </w:rPr>
      </w:pPr>
      <w:r>
        <w:br w:type="page"/>
      </w:r>
      <w:r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="00E441A1"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p w:rsidR="00693004" w:rsidRPr="00C243BC" w:rsidRDefault="00693004" w:rsidP="006930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693004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693004" w:rsidTr="005513C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Default="00693004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693004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693004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693004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693004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004" w:rsidRPr="008F7608" w:rsidRDefault="00693004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F7608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693004" w:rsidRDefault="00693004" w:rsidP="00693004"/>
    <w:p w:rsidR="00693004" w:rsidRPr="00C476D2" w:rsidRDefault="00C476D2" w:rsidP="00C476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BE5590" w:rsidRDefault="00BE5590" w:rsidP="000D51CE"/>
    <w:p w:rsidR="00BE5590" w:rsidRDefault="00303F6C" w:rsidP="00BE5590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14" w:name="_Toc358814840"/>
      <w:bookmarkStart w:id="315" w:name="_Toc380588774"/>
      <w:bookmarkStart w:id="316" w:name="_Toc382840337"/>
      <w:bookmarkStart w:id="317" w:name="_Toc382841331"/>
      <w:r>
        <w:rPr>
          <w:i w:val="0"/>
        </w:rPr>
        <w:lastRenderedPageBreak/>
        <w:t>2.31</w:t>
      </w:r>
      <w:r w:rsidR="00BE5590">
        <w:rPr>
          <w:i w:val="0"/>
        </w:rPr>
        <w:t xml:space="preserve"> ComunicazioneDocumentoConformita</w:t>
      </w:r>
      <w:bookmarkEnd w:id="314"/>
      <w:bookmarkEnd w:id="315"/>
      <w:bookmarkEnd w:id="316"/>
      <w:bookmarkEnd w:id="317"/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comunicazione al SIB delle informazioni relative al documento di conformità da parte dell’Organismo di Controllo di riferimento. 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L’invio del documento di conformità da parte dell’Organismo di Controllo, per le Notifiche di competenza, va effettuato al SIB per consentire l’allineamento delle banche dati e la corretta propagazione delle informazioni agli attori coinvolti dall’iter amministrativo. 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ComunicazioneDocumentoConformita</w:t>
      </w:r>
      <w:r w:rsidRPr="00880889">
        <w:rPr>
          <w:rFonts w:ascii="Arial" w:hAnsi="Arial" w:cs="Arial"/>
          <w:sz w:val="22"/>
          <w:szCs w:val="22"/>
        </w:rPr>
        <w:t xml:space="preserve"> solo</w:t>
      </w:r>
      <w:r>
        <w:rPr>
          <w:rFonts w:ascii="Arial" w:hAnsi="Arial" w:cs="Arial"/>
          <w:sz w:val="22"/>
          <w:szCs w:val="22"/>
        </w:rPr>
        <w:t xml:space="preserve"> dopo aver effettuato l’operazione </w:t>
      </w:r>
      <w:r>
        <w:rPr>
          <w:rFonts w:ascii="Arial" w:hAnsi="Arial" w:cs="Arial"/>
          <w:i/>
          <w:sz w:val="22"/>
          <w:szCs w:val="22"/>
        </w:rPr>
        <w:t>ComunicazioneDocumentoGiustificativo</w:t>
      </w:r>
      <w:r>
        <w:rPr>
          <w:rFonts w:ascii="Arial" w:hAnsi="Arial" w:cs="Arial"/>
          <w:sz w:val="22"/>
          <w:szCs w:val="22"/>
        </w:rPr>
        <w:t xml:space="preserve">, quindi solo per </w:t>
      </w:r>
      <w:r w:rsidRPr="00880889">
        <w:rPr>
          <w:rFonts w:ascii="Arial" w:hAnsi="Arial" w:cs="Arial"/>
          <w:sz w:val="22"/>
          <w:szCs w:val="22"/>
        </w:rPr>
        <w:t>noti</w:t>
      </w:r>
      <w:r w:rsidR="001D13D1">
        <w:rPr>
          <w:rFonts w:ascii="Arial" w:hAnsi="Arial" w:cs="Arial"/>
          <w:sz w:val="22"/>
          <w:szCs w:val="22"/>
        </w:rPr>
        <w:t>fiche  che sono</w:t>
      </w:r>
      <w:r>
        <w:rPr>
          <w:rFonts w:ascii="Arial" w:hAnsi="Arial" w:cs="Arial"/>
          <w:sz w:val="22"/>
          <w:szCs w:val="22"/>
        </w:rPr>
        <w:t xml:space="preserve"> nello stato IDONEA.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comunicazione verranno attivati i controlli formali relativi ai dati forniti. Eventuali problemi nella verifica verranno segnalati da opportuni codici e descrizioni di anomalie.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</w:t>
      </w:r>
      <w:r w:rsidR="005E0DB4">
        <w:rPr>
          <w:rFonts w:ascii="Arial" w:hAnsi="Arial" w:cs="Arial"/>
          <w:sz w:val="22"/>
          <w:szCs w:val="22"/>
        </w:rPr>
        <w:t xml:space="preserve"> e dati comunicati</w:t>
      </w:r>
      <w:r>
        <w:rPr>
          <w:rFonts w:ascii="Arial" w:hAnsi="Arial" w:cs="Arial"/>
          <w:sz w:val="22"/>
          <w:szCs w:val="22"/>
        </w:rPr>
        <w:t>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corretta o mancata allineamento delle banche dati.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della comunicazione del docume</w:t>
      </w:r>
      <w:r w:rsidR="00CF317C">
        <w:rPr>
          <w:rFonts w:ascii="Arial" w:hAnsi="Arial" w:cs="Arial"/>
          <w:sz w:val="22"/>
          <w:szCs w:val="22"/>
        </w:rPr>
        <w:t>nto di conformità</w:t>
      </w:r>
      <w:r>
        <w:rPr>
          <w:rFonts w:ascii="Arial" w:hAnsi="Arial" w:cs="Arial"/>
          <w:sz w:val="22"/>
          <w:szCs w:val="22"/>
        </w:rPr>
        <w:t>,</w:t>
      </w:r>
      <w:r w:rsidR="005E0DB4">
        <w:rPr>
          <w:rFonts w:ascii="Arial" w:hAnsi="Arial" w:cs="Arial"/>
          <w:sz w:val="22"/>
          <w:szCs w:val="22"/>
        </w:rPr>
        <w:t xml:space="preserve"> rimane nello </w:t>
      </w:r>
      <w:r w:rsidRPr="00786803">
        <w:rPr>
          <w:rFonts w:ascii="Arial" w:hAnsi="Arial" w:cs="Arial"/>
          <w:sz w:val="22"/>
          <w:szCs w:val="22"/>
        </w:rPr>
        <w:t xml:space="preserve">stato </w:t>
      </w:r>
      <w:r>
        <w:rPr>
          <w:rFonts w:ascii="Arial" w:hAnsi="Arial" w:cs="Arial"/>
          <w:sz w:val="22"/>
          <w:szCs w:val="22"/>
        </w:rPr>
        <w:t>IDONEA.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077102">
        <w:rPr>
          <w:rFonts w:ascii="Arial" w:hAnsi="Arial" w:cs="Arial"/>
          <w:sz w:val="22"/>
          <w:szCs w:val="22"/>
        </w:rPr>
        <w:t xml:space="preserve"> </w:t>
      </w:r>
      <w:r w:rsidR="00F97409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 con l’indicazione di corretto o mancato allineamento delle banche dati.</w:t>
      </w:r>
    </w:p>
    <w:p w:rsidR="00BE5590" w:rsidRDefault="00BE5590" w:rsidP="00BE5590">
      <w:pPr>
        <w:jc w:val="both"/>
        <w:rPr>
          <w:rFonts w:ascii="Arial" w:hAnsi="Arial" w:cs="Arial"/>
          <w:sz w:val="22"/>
          <w:szCs w:val="22"/>
        </w:rPr>
      </w:pPr>
    </w:p>
    <w:p w:rsidR="00BE5590" w:rsidRDefault="00BE5590" w:rsidP="00BE5590"/>
    <w:p w:rsidR="00BE5590" w:rsidRDefault="00BE5590" w:rsidP="00BE55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BE5590" w:rsidRDefault="00BE5590" w:rsidP="00BE5590">
      <w:pPr>
        <w:rPr>
          <w:rFonts w:ascii="Arial" w:hAnsi="Arial" w:cs="Arial"/>
          <w:sz w:val="22"/>
          <w:szCs w:val="22"/>
        </w:rPr>
      </w:pPr>
    </w:p>
    <w:tbl>
      <w:tblPr>
        <w:tblW w:w="96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73"/>
        <w:gridCol w:w="746"/>
        <w:gridCol w:w="3450"/>
        <w:gridCol w:w="2255"/>
      </w:tblGrid>
      <w:tr w:rsidR="00BE5590" w:rsidTr="00561AB4">
        <w:trPr>
          <w:cantSplit/>
          <w:trHeight w:val="225"/>
          <w:tblHeader/>
        </w:trPr>
        <w:tc>
          <w:tcPr>
            <w:tcW w:w="7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E5590" w:rsidRDefault="00CF317C" w:rsidP="00D7750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ComunicazioneDocumentoConformita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BE5590" w:rsidTr="00561AB4">
        <w:trPr>
          <w:cantSplit/>
          <w:trHeight w:val="225"/>
        </w:trPr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Pr="00E441A1" w:rsidRDefault="00BE5590" w:rsidP="00D7750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1A1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BE5590" w:rsidTr="00561AB4">
        <w:trPr>
          <w:cantSplit/>
          <w:trHeight w:val="373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D92A92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E5590" w:rsidTr="00561AB4">
        <w:trPr>
          <w:cantSplit/>
          <w:trHeight w:val="373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BE5590" w:rsidRDefault="00BE5590" w:rsidP="00D77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  : inserimento della comunicazione</w:t>
            </w:r>
          </w:p>
          <w:p w:rsidR="00BE5590" w:rsidRDefault="00BE5590" w:rsidP="00D77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BE5590" w:rsidTr="00561AB4">
        <w:trPr>
          <w:cantSplit/>
          <w:trHeight w:val="373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</w:t>
            </w:r>
            <w:r w:rsidR="00B70E7D">
              <w:rPr>
                <w:rFonts w:ascii="Arial" w:hAnsi="Arial" w:cs="Arial"/>
                <w:sz w:val="22"/>
                <w:szCs w:val="22"/>
              </w:rPr>
              <w:t>DocumentoConformita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BE5590" w:rsidTr="00561AB4">
        <w:trPr>
          <w:cantSplit/>
          <w:trHeight w:val="225"/>
        </w:trPr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590" w:rsidTr="00561AB4">
        <w:trPr>
          <w:cantSplit/>
          <w:trHeight w:val="225"/>
        </w:trPr>
        <w:tc>
          <w:tcPr>
            <w:tcW w:w="96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Pr="00E441A1" w:rsidRDefault="00BE5590" w:rsidP="00D7750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1A1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BE5590" w:rsidTr="00561AB4">
        <w:trPr>
          <w:cantSplit/>
          <w:trHeight w:val="373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D92A92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E5590" w:rsidTr="00561AB4">
        <w:trPr>
          <w:cantSplit/>
          <w:trHeight w:val="373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D71F51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BE5590" w:rsidRDefault="00BE5590" w:rsidP="00BE5590"/>
    <w:p w:rsidR="00BE5590" w:rsidRDefault="00BE5590" w:rsidP="00BE5590"/>
    <w:p w:rsidR="00E441A1" w:rsidRDefault="00E441A1" w:rsidP="00BE5590"/>
    <w:p w:rsidR="00E441A1" w:rsidRDefault="0067712F" w:rsidP="00E441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E441A1"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E441A1">
        <w:rPr>
          <w:rFonts w:ascii="Arial" w:hAnsi="Arial" w:cs="Arial"/>
          <w:b/>
          <w:sz w:val="22"/>
          <w:szCs w:val="22"/>
        </w:rPr>
        <w:t>SIBWSDocumentoConformita</w:t>
      </w:r>
      <w:r w:rsidR="00E441A1"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E441A1" w:rsidRDefault="00E441A1" w:rsidP="00BE5590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BE5590" w:rsidTr="00D7750E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E5590" w:rsidRDefault="00B70E7D" w:rsidP="00D7750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SIBWSDocumentoConformita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BE5590" w:rsidTr="00503561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i/>
              </w:rPr>
            </w:pPr>
          </w:p>
        </w:tc>
      </w:tr>
      <w:tr w:rsidR="00BE5590" w:rsidTr="00503561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BE5590" w:rsidRPr="00217C64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BE5590" w:rsidRPr="00217C64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BE5590" w:rsidRPr="00217C64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BE5590" w:rsidRPr="00217C64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E5590" w:rsidRPr="00217C64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590" w:rsidRPr="00790C36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250408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Default="00BE5590" w:rsidP="00D7750E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Numero del documento giustificativo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250408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Default="00BE5590" w:rsidP="00D7750E">
            <w:pPr>
              <w:keepNext/>
              <w:snapToGrid w:val="0"/>
              <w:rPr>
                <w:rFonts w:ascii="Arial" w:hAnsi="Arial" w:cs="Arial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250408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 w:rsidRPr="000B42C2">
              <w:rPr>
                <w:rFonts w:ascii="Arial" w:hAnsi="Arial" w:cs="Arial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Pr="00790C36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790C36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790C36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250408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CE64D2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5590">
              <w:rPr>
                <w:rFonts w:ascii="Arial" w:hAnsi="Arial" w:cs="Arial"/>
              </w:rPr>
              <w:t>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Pr="00790C36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Nome del documento  allegato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250408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408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Default="00BE5590" w:rsidP="00D7750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Pr="00790C36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90C36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BE5590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0B42C2" w:rsidRDefault="0012705F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BE5590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0B42C2" w:rsidRDefault="00BE5590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 xml:space="preserve">String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0B42C2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5590" w:rsidRPr="000B42C2" w:rsidRDefault="00BE5590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590" w:rsidRPr="000B42C2" w:rsidRDefault="00BE5590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B42C2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BE5590" w:rsidRDefault="00BE5590" w:rsidP="00BE5590"/>
    <w:p w:rsidR="00BE5590" w:rsidRDefault="00BE5590" w:rsidP="00BE5590"/>
    <w:p w:rsidR="00095090" w:rsidRDefault="00095090" w:rsidP="00095090">
      <w:pPr>
        <w:rPr>
          <w:rFonts w:ascii="Arial" w:hAnsi="Arial" w:cs="Arial"/>
          <w:sz w:val="22"/>
          <w:szCs w:val="22"/>
        </w:rPr>
      </w:pPr>
      <w:bookmarkStart w:id="318" w:name="_Toc358814841"/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095090" w:rsidRPr="00FD5215" w:rsidRDefault="00095090" w:rsidP="00095090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095090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95090" w:rsidRDefault="00095090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95090" w:rsidRDefault="00095090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095090" w:rsidTr="00503561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90" w:rsidRDefault="00095090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095090" w:rsidTr="0050356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95090" w:rsidRPr="00217C64" w:rsidRDefault="00095090" w:rsidP="00077102">
            <w:pPr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95090" w:rsidRPr="00217C64" w:rsidRDefault="00095090" w:rsidP="000771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95090" w:rsidRPr="00217C64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95090" w:rsidRPr="00217C64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95090" w:rsidRPr="00217C64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095090" w:rsidRPr="00B7693A" w:rsidTr="00971639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090" w:rsidRPr="00B7693A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090" w:rsidRPr="00B7693A" w:rsidRDefault="00095090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090" w:rsidRPr="00B7693A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090" w:rsidRPr="00B7693A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90" w:rsidRPr="00B7693A" w:rsidRDefault="00095090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095090" w:rsidRPr="00B7693A" w:rsidRDefault="00095090" w:rsidP="00095090">
      <w:pPr>
        <w:rPr>
          <w:rFonts w:ascii="Arial" w:hAnsi="Arial" w:cs="Arial"/>
          <w:sz w:val="22"/>
          <w:szCs w:val="22"/>
        </w:rPr>
      </w:pPr>
    </w:p>
    <w:p w:rsidR="00077102" w:rsidRDefault="00077102" w:rsidP="00F0575E">
      <w:pPr>
        <w:rPr>
          <w:rFonts w:ascii="Arial" w:hAnsi="Arial" w:cs="Arial"/>
          <w:sz w:val="22"/>
          <w:szCs w:val="22"/>
        </w:rPr>
      </w:pPr>
    </w:p>
    <w:p w:rsidR="00F0575E" w:rsidRDefault="00077102" w:rsidP="00F057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F0575E"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F0575E" w:rsidRPr="00C243BC">
        <w:rPr>
          <w:rFonts w:ascii="Arial" w:hAnsi="Arial" w:cs="Arial"/>
          <w:b/>
          <w:sz w:val="22"/>
          <w:szCs w:val="22"/>
        </w:rPr>
        <w:t>ISWSResponse</w:t>
      </w:r>
      <w:r w:rsidR="00F0575E"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F0575E" w:rsidRPr="00C243BC" w:rsidRDefault="00F0575E" w:rsidP="00F0575E">
      <w:pPr>
        <w:tabs>
          <w:tab w:val="left" w:pos="10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F0575E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0575E" w:rsidRDefault="00F0575E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0575E" w:rsidRDefault="00F0575E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F0575E" w:rsidTr="00503561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75E" w:rsidRDefault="00F0575E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F0575E" w:rsidTr="00503561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F0575E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F0575E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F0575E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575E" w:rsidRPr="00217C64" w:rsidRDefault="00F0575E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17C64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095090" w:rsidRDefault="00095090" w:rsidP="001023DC">
      <w:pPr>
        <w:rPr>
          <w:rFonts w:ascii="Arial" w:hAnsi="Arial" w:cs="Arial"/>
          <w:sz w:val="22"/>
          <w:szCs w:val="22"/>
        </w:rPr>
      </w:pPr>
    </w:p>
    <w:p w:rsidR="001023DC" w:rsidRDefault="001023DC" w:rsidP="001023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9C646D" w:rsidRDefault="00303F6C" w:rsidP="009C646D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19" w:name="_Toc380588775"/>
      <w:bookmarkStart w:id="320" w:name="_Toc382840338"/>
      <w:bookmarkStart w:id="321" w:name="_Toc382841332"/>
      <w:r>
        <w:rPr>
          <w:i w:val="0"/>
        </w:rPr>
        <w:lastRenderedPageBreak/>
        <w:t>2.32</w:t>
      </w:r>
      <w:r w:rsidR="009C646D">
        <w:rPr>
          <w:i w:val="0"/>
        </w:rPr>
        <w:t xml:space="preserve"> Annulla</w:t>
      </w:r>
      <w:r w:rsidR="00BF283A">
        <w:rPr>
          <w:i w:val="0"/>
        </w:rPr>
        <w:t>Comunicazione</w:t>
      </w:r>
      <w:r w:rsidR="009C646D">
        <w:rPr>
          <w:i w:val="0"/>
        </w:rPr>
        <w:t>DocumentoConformita</w:t>
      </w:r>
      <w:bookmarkEnd w:id="318"/>
      <w:bookmarkEnd w:id="319"/>
      <w:bookmarkEnd w:id="320"/>
      <w:bookmarkEnd w:id="321"/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comunicazione al SIB da parte dell’Organismo di Controllo di riferimento  dell’annullamento dei dati rela</w:t>
      </w:r>
      <w:r w:rsidR="00A43C25">
        <w:rPr>
          <w:rFonts w:ascii="Arial" w:hAnsi="Arial" w:cs="Arial"/>
          <w:sz w:val="22"/>
          <w:szCs w:val="22"/>
        </w:rPr>
        <w:t>tivi al documento di conformità</w:t>
      </w:r>
      <w:r>
        <w:rPr>
          <w:rFonts w:ascii="Arial" w:hAnsi="Arial" w:cs="Arial"/>
          <w:sz w:val="22"/>
          <w:szCs w:val="22"/>
        </w:rPr>
        <w:t xml:space="preserve"> precedentemente inseriti nel sistema.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AnnullaDocumento</w:t>
      </w:r>
      <w:r w:rsidR="00A43C25">
        <w:rPr>
          <w:rFonts w:ascii="Arial" w:hAnsi="Arial" w:cs="Arial"/>
          <w:i/>
          <w:sz w:val="22"/>
          <w:szCs w:val="22"/>
        </w:rPr>
        <w:t>Conformita</w:t>
      </w:r>
      <w:r w:rsidRPr="00880889">
        <w:rPr>
          <w:rFonts w:ascii="Arial" w:hAnsi="Arial" w:cs="Arial"/>
          <w:sz w:val="22"/>
          <w:szCs w:val="22"/>
        </w:rPr>
        <w:t xml:space="preserve"> solo per noti</w:t>
      </w:r>
      <w:r>
        <w:rPr>
          <w:rFonts w:ascii="Arial" w:hAnsi="Arial" w:cs="Arial"/>
          <w:sz w:val="22"/>
          <w:szCs w:val="22"/>
        </w:rPr>
        <w:t xml:space="preserve">fiche che  si trovano nello stato </w:t>
      </w:r>
      <w:r w:rsidRPr="00880889">
        <w:rPr>
          <w:rFonts w:ascii="Arial" w:hAnsi="Arial" w:cs="Arial"/>
          <w:sz w:val="22"/>
          <w:szCs w:val="22"/>
        </w:rPr>
        <w:t>IDONEA</w:t>
      </w:r>
      <w:r>
        <w:rPr>
          <w:rFonts w:ascii="Arial" w:hAnsi="Arial" w:cs="Arial"/>
          <w:sz w:val="22"/>
          <w:szCs w:val="22"/>
        </w:rPr>
        <w:t>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dell’annullamento verranno attivati i controlli formali relativi ai dati forniti. Eventuali problemi nella verifica verranno segnalati da opportuni codici e descrizioni di anomalie. Saranno effettuati controlli formali orientati a verificare la presenza di informazioni obbligatorie, coerenza tra stato attuale della Notifica e dati comunicati.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corretto o mancato allineamento delle banche dati.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dell’annullamento</w:t>
      </w:r>
      <w:r w:rsidR="00C50182">
        <w:rPr>
          <w:rFonts w:ascii="Arial" w:hAnsi="Arial" w:cs="Arial"/>
          <w:sz w:val="22"/>
          <w:szCs w:val="22"/>
        </w:rPr>
        <w:t xml:space="preserve"> del documento di conformità</w:t>
      </w:r>
      <w:r w:rsidR="007F7901">
        <w:rPr>
          <w:rFonts w:ascii="Arial" w:hAnsi="Arial" w:cs="Arial"/>
          <w:sz w:val="22"/>
          <w:szCs w:val="22"/>
        </w:rPr>
        <w:t>, rimane nello stato IDONEA</w:t>
      </w:r>
      <w:r>
        <w:rPr>
          <w:rFonts w:ascii="Arial" w:hAnsi="Arial" w:cs="Arial"/>
          <w:sz w:val="22"/>
          <w:szCs w:val="22"/>
        </w:rPr>
        <w:t>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9E5C3C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’oggetto </w:t>
      </w:r>
      <w:fldSimple w:instr=" REF _Ref325032035 \h  \* MERGEFORMAT ">
        <w:r w:rsidRPr="00C5232B">
          <w:rPr>
            <w:rFonts w:ascii="Arial" w:hAnsi="Arial" w:cs="Arial"/>
            <w:sz w:val="22"/>
            <w:szCs w:val="22"/>
          </w:rPr>
          <w:t>SIBResponseWSNotifiche</w:t>
        </w:r>
      </w:fldSimple>
      <w:r w:rsidRPr="00C5232B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fldSimple w:instr=" REF _Ref325032575 \h  \* MERGEFORMAT ">
        <w:r w:rsidRPr="00C5232B">
          <w:rPr>
            <w:rFonts w:ascii="Arial" w:hAnsi="Arial" w:cs="Arial"/>
            <w:sz w:val="22"/>
            <w:szCs w:val="22"/>
          </w:rPr>
          <w:t>ISWSResponse</w:t>
        </w:r>
      </w:fldSimple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</w:t>
      </w: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</w:p>
    <w:p w:rsidR="009C646D" w:rsidRDefault="009C646D" w:rsidP="009C64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soli dati che dovranno essere comunicati sono quelli che permettono l’identificazione della notifica su cui effettuare l’operazione di annullamento. </w:t>
      </w:r>
    </w:p>
    <w:p w:rsidR="009C646D" w:rsidRDefault="009C646D" w:rsidP="009C646D"/>
    <w:p w:rsidR="009C646D" w:rsidRDefault="009C646D" w:rsidP="009C646D"/>
    <w:p w:rsidR="009C646D" w:rsidRDefault="009C646D" w:rsidP="009C64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9C646D" w:rsidRDefault="009C646D" w:rsidP="009C646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9C646D" w:rsidTr="00D7750E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AnnullaComunicazione</w:t>
            </w:r>
            <w:r w:rsidR="00823A86">
              <w:rPr>
                <w:rFonts w:ascii="Arial" w:hAnsi="Arial" w:cs="Arial"/>
                <w:b/>
                <w:color w:val="0000FF"/>
                <w:sz w:val="22"/>
                <w:szCs w:val="22"/>
              </w:rPr>
              <w:t>DocumentoConformita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9C646D" w:rsidTr="00D7750E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Pr="00E338A1" w:rsidRDefault="009C646D" w:rsidP="00D7750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A1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E03EA3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9C646D" w:rsidRPr="00861A63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61A63">
              <w:rPr>
                <w:rFonts w:ascii="Arial" w:hAnsi="Arial" w:cs="Arial"/>
                <w:sz w:val="22"/>
                <w:szCs w:val="22"/>
              </w:rPr>
              <w:t>C : annullamento/cancellazione della comunicazione</w:t>
            </w:r>
          </w:p>
          <w:p w:rsidR="009C646D" w:rsidRDefault="009C646D" w:rsidP="00D77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SIBWSAnnullamento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9C646D" w:rsidTr="00D7750E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646D" w:rsidTr="00D7750E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Pr="00E338A1" w:rsidRDefault="009C646D" w:rsidP="00D7750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A1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E03EA3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E03EA3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  <w:r w:rsidR="00E03E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EA3" w:rsidRPr="00B7693A">
              <w:rPr>
                <w:rFonts w:ascii="Arial" w:hAnsi="Arial" w:cs="Arial"/>
                <w:sz w:val="22"/>
                <w:szCs w:val="22"/>
              </w:rPr>
              <w:t>descritta di seguito</w:t>
            </w:r>
          </w:p>
        </w:tc>
      </w:tr>
    </w:tbl>
    <w:p w:rsidR="009C646D" w:rsidRDefault="009C646D" w:rsidP="009C646D"/>
    <w:p w:rsidR="009C646D" w:rsidRDefault="009C646D" w:rsidP="00CE55F8">
      <w:pPr>
        <w:suppressAutoHyphens w:val="0"/>
      </w:pPr>
      <w:r>
        <w:br w:type="page"/>
      </w:r>
    </w:p>
    <w:p w:rsidR="009C646D" w:rsidRPr="00CE55F8" w:rsidRDefault="00E03EA3" w:rsidP="009C646D">
      <w:pPr>
        <w:rPr>
          <w:rFonts w:ascii="Arial" w:hAnsi="Arial" w:cs="Arial"/>
          <w:sz w:val="22"/>
          <w:szCs w:val="22"/>
        </w:rPr>
      </w:pP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E03EA3">
        <w:rPr>
          <w:rFonts w:ascii="Arial" w:hAnsi="Arial" w:cs="Arial"/>
          <w:b/>
          <w:sz w:val="22"/>
          <w:szCs w:val="22"/>
        </w:rPr>
        <w:t>SIBWSAnnullamento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E03EA3" w:rsidRDefault="00E03EA3" w:rsidP="009C646D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9C646D" w:rsidTr="00D7750E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C646D" w:rsidRDefault="009C646D" w:rsidP="00D7750E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SIBWSAnnullamento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9C646D" w:rsidTr="00503561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snapToGrid w:val="0"/>
              <w:jc w:val="center"/>
              <w:rPr>
                <w:i/>
              </w:rPr>
            </w:pPr>
          </w:p>
        </w:tc>
      </w:tr>
      <w:tr w:rsidR="009C646D" w:rsidTr="00503561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C646D" w:rsidRPr="00503561" w:rsidRDefault="009C646D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03561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C646D" w:rsidRPr="00503561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56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C646D" w:rsidRPr="00503561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561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C646D" w:rsidRPr="00503561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561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9C646D" w:rsidRPr="00503561" w:rsidRDefault="009C646D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03561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9C646D" w:rsidTr="00D7750E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646D" w:rsidRDefault="009C646D" w:rsidP="00D7750E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</w:tbl>
    <w:p w:rsidR="009C646D" w:rsidRDefault="009C646D" w:rsidP="009C646D"/>
    <w:p w:rsidR="009C646D" w:rsidRDefault="009C646D" w:rsidP="009C646D"/>
    <w:p w:rsidR="00E03EA3" w:rsidRDefault="00E03EA3" w:rsidP="00E03EA3">
      <w:pPr>
        <w:rPr>
          <w:rFonts w:ascii="Arial" w:hAnsi="Arial" w:cs="Arial"/>
          <w:sz w:val="22"/>
          <w:szCs w:val="22"/>
        </w:rPr>
      </w:pPr>
      <w:bookmarkStart w:id="322" w:name="_Toc358814842"/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E03EA3" w:rsidRPr="00FD5215" w:rsidRDefault="00E03EA3" w:rsidP="00E03EA3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E03EA3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E03EA3" w:rsidTr="007B092E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E03EA3" w:rsidTr="007B092E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B7693A" w:rsidRDefault="00E03EA3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03EA3" w:rsidRPr="00B7693A" w:rsidTr="00971639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B7693A" w:rsidRDefault="00E03EA3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Pr="00B7693A" w:rsidRDefault="00E03EA3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E03EA3" w:rsidRDefault="00E03EA3" w:rsidP="00015DA1">
      <w:pPr>
        <w:rPr>
          <w:rFonts w:ascii="Arial" w:hAnsi="Arial" w:cs="Arial"/>
          <w:sz w:val="22"/>
          <w:szCs w:val="22"/>
        </w:rPr>
      </w:pPr>
    </w:p>
    <w:p w:rsidR="00CE55F8" w:rsidRDefault="00CE55F8" w:rsidP="00E03EA3">
      <w:pPr>
        <w:rPr>
          <w:rFonts w:ascii="Arial" w:hAnsi="Arial" w:cs="Arial"/>
          <w:sz w:val="22"/>
          <w:szCs w:val="22"/>
        </w:rPr>
      </w:pPr>
    </w:p>
    <w:p w:rsidR="00E03EA3" w:rsidRDefault="00E03EA3" w:rsidP="00E03EA3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E03EA3" w:rsidRPr="00C243BC" w:rsidRDefault="00E03EA3" w:rsidP="00E03EA3">
      <w:pPr>
        <w:tabs>
          <w:tab w:val="left" w:pos="10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E03EA3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E03EA3" w:rsidTr="007B092E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Default="00E03EA3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E03EA3" w:rsidTr="007B092E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03EA3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E03EA3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E03EA3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EA3" w:rsidRPr="007B092E" w:rsidRDefault="00E03EA3" w:rsidP="0097163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092E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E03EA3" w:rsidRDefault="00E03EA3" w:rsidP="00015DA1">
      <w:pPr>
        <w:rPr>
          <w:rFonts w:ascii="Arial" w:hAnsi="Arial" w:cs="Arial"/>
          <w:sz w:val="22"/>
          <w:szCs w:val="22"/>
        </w:rPr>
      </w:pPr>
    </w:p>
    <w:p w:rsidR="00E03EA3" w:rsidRDefault="00E03EA3" w:rsidP="00015DA1">
      <w:pPr>
        <w:rPr>
          <w:rFonts w:ascii="Arial" w:hAnsi="Arial" w:cs="Arial"/>
          <w:sz w:val="22"/>
          <w:szCs w:val="22"/>
        </w:rPr>
      </w:pPr>
    </w:p>
    <w:p w:rsidR="00015DA1" w:rsidRDefault="00015DA1" w:rsidP="00015D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2B67B8" w:rsidRDefault="00303F6C" w:rsidP="002B67B8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23" w:name="_Toc380588776"/>
      <w:bookmarkStart w:id="324" w:name="_Toc382840339"/>
      <w:bookmarkStart w:id="325" w:name="_Toc382841333"/>
      <w:r>
        <w:rPr>
          <w:i w:val="0"/>
        </w:rPr>
        <w:lastRenderedPageBreak/>
        <w:t>2.33</w:t>
      </w:r>
      <w:r w:rsidR="002B67B8">
        <w:rPr>
          <w:i w:val="0"/>
        </w:rPr>
        <w:t xml:space="preserve"> ConsultazioneDocumentoConformita</w:t>
      </w:r>
      <w:bookmarkEnd w:id="322"/>
      <w:bookmarkEnd w:id="323"/>
      <w:bookmarkEnd w:id="324"/>
      <w:bookmarkEnd w:id="325"/>
    </w:p>
    <w:p w:rsidR="002B7269" w:rsidRDefault="002B7269" w:rsidP="002B72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delle informazioni presenti nella banca dati del SIB e relative al documento di conformità </w:t>
      </w:r>
      <w:r w:rsidR="003641B8">
        <w:rPr>
          <w:rFonts w:ascii="Arial" w:hAnsi="Arial" w:cs="Arial"/>
          <w:sz w:val="22"/>
          <w:szCs w:val="22"/>
        </w:rPr>
        <w:t>che sono state inserite da</w:t>
      </w:r>
      <w:r>
        <w:rPr>
          <w:rFonts w:ascii="Arial" w:hAnsi="Arial" w:cs="Arial"/>
          <w:sz w:val="22"/>
          <w:szCs w:val="22"/>
        </w:rPr>
        <w:t xml:space="preserve">ll’Organismo di Controllo di riferimento. </w:t>
      </w:r>
    </w:p>
    <w:p w:rsidR="002B67B8" w:rsidRDefault="00215973" w:rsidP="00215973">
      <w:pPr>
        <w:tabs>
          <w:tab w:val="left" w:pos="6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15973" w:rsidRDefault="00215973" w:rsidP="00215973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ConsultazioneDocumentoConformita</w:t>
      </w:r>
      <w:r>
        <w:rPr>
          <w:rFonts w:ascii="Arial" w:hAnsi="Arial" w:cs="Arial"/>
          <w:sz w:val="22"/>
          <w:szCs w:val="22"/>
        </w:rPr>
        <w:t xml:space="preserve"> qualunque sia lo stato assunto dalla notifica.</w:t>
      </w:r>
    </w:p>
    <w:p w:rsidR="002B67B8" w:rsidRDefault="002B67B8" w:rsidP="002B67B8">
      <w:pPr>
        <w:jc w:val="both"/>
        <w:rPr>
          <w:rFonts w:ascii="Arial" w:hAnsi="Arial" w:cs="Arial"/>
          <w:sz w:val="22"/>
          <w:szCs w:val="22"/>
        </w:rPr>
      </w:pPr>
    </w:p>
    <w:p w:rsidR="00215973" w:rsidRDefault="00215973" w:rsidP="002159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del documento di conformità. Eventuali problemi nella verifica verranno segnalati da opportuni codici e descrizioni di anomalie.</w:t>
      </w:r>
    </w:p>
    <w:p w:rsidR="002B67B8" w:rsidRDefault="002B67B8" w:rsidP="002B67B8">
      <w:pPr>
        <w:jc w:val="both"/>
        <w:rPr>
          <w:rFonts w:ascii="Arial" w:hAnsi="Arial" w:cs="Arial"/>
          <w:sz w:val="22"/>
          <w:szCs w:val="22"/>
        </w:rPr>
      </w:pPr>
    </w:p>
    <w:p w:rsidR="002B67B8" w:rsidRDefault="00615385" w:rsidP="002B67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15385">
        <w:rPr>
          <w:rFonts w:ascii="Arial" w:hAnsi="Arial" w:cs="Arial"/>
          <w:i/>
          <w:sz w:val="22"/>
          <w:szCs w:val="22"/>
        </w:rPr>
        <w:t>ConsultazioneDocumentoConformita</w:t>
      </w:r>
      <w:r>
        <w:rPr>
          <w:rFonts w:ascii="Arial" w:hAnsi="Arial" w:cs="Arial"/>
          <w:sz w:val="22"/>
          <w:szCs w:val="22"/>
        </w:rPr>
        <w:t xml:space="preserve"> restituisce tutte le informazioni relative </w:t>
      </w:r>
      <w:r w:rsidR="00075E89">
        <w:rPr>
          <w:rFonts w:ascii="Arial" w:hAnsi="Arial" w:cs="Arial"/>
          <w:sz w:val="22"/>
          <w:szCs w:val="22"/>
        </w:rPr>
        <w:t>al documento di conformità</w:t>
      </w:r>
      <w:r>
        <w:rPr>
          <w:rFonts w:ascii="Arial" w:hAnsi="Arial" w:cs="Arial"/>
          <w:sz w:val="22"/>
          <w:szCs w:val="22"/>
        </w:rPr>
        <w:t xml:space="preserve"> </w:t>
      </w:r>
      <w:r w:rsidR="00075E89">
        <w:rPr>
          <w:rFonts w:ascii="Arial" w:hAnsi="Arial" w:cs="Arial"/>
          <w:sz w:val="22"/>
          <w:szCs w:val="22"/>
        </w:rPr>
        <w:t>inserito da</w:t>
      </w:r>
      <w:r>
        <w:rPr>
          <w:rFonts w:ascii="Arial" w:hAnsi="Arial" w:cs="Arial"/>
          <w:sz w:val="22"/>
          <w:szCs w:val="22"/>
        </w:rPr>
        <w:t>ll’Organismo di Controllo con riferimento alla notifica individuata dai parametri di input.</w:t>
      </w:r>
    </w:p>
    <w:p w:rsidR="00615385" w:rsidRDefault="00615385" w:rsidP="002B67B8">
      <w:pPr>
        <w:jc w:val="both"/>
        <w:rPr>
          <w:rFonts w:ascii="Arial" w:hAnsi="Arial" w:cs="Arial"/>
          <w:sz w:val="22"/>
          <w:szCs w:val="22"/>
        </w:rPr>
      </w:pPr>
    </w:p>
    <w:p w:rsidR="002B67B8" w:rsidRDefault="002B67B8" w:rsidP="002B67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0F0AC7">
        <w:rPr>
          <w:rFonts w:ascii="Arial" w:hAnsi="Arial" w:cs="Arial"/>
          <w:sz w:val="22"/>
          <w:szCs w:val="22"/>
        </w:rPr>
        <w:t xml:space="preserve"> </w:t>
      </w:r>
      <w:r w:rsidR="00655A98">
        <w:rPr>
          <w:rFonts w:ascii="Arial" w:hAnsi="Arial" w:cs="Arial"/>
          <w:sz w:val="22"/>
          <w:szCs w:val="22"/>
        </w:rPr>
        <w:t xml:space="preserve">l’oggetto </w:t>
      </w:r>
      <w:fldSimple w:instr=" REF _Ref325032035 \h  \* MERGEFORMAT ">
        <w:r w:rsidR="00655A98" w:rsidRPr="00726BF2">
          <w:rPr>
            <w:rFonts w:ascii="Arial" w:hAnsi="Arial" w:cs="Arial"/>
            <w:sz w:val="22"/>
            <w:szCs w:val="22"/>
          </w:rPr>
          <w:t>SIBResponseWSNotifiche</w:t>
        </w:r>
      </w:fldSimple>
      <w:r w:rsidR="00655A98">
        <w:rPr>
          <w:rFonts w:ascii="Arial" w:hAnsi="Arial" w:cs="Arial"/>
          <w:bCs/>
          <w:sz w:val="22"/>
          <w:szCs w:val="22"/>
        </w:rPr>
        <w:t xml:space="preserve"> c</w:t>
      </w:r>
      <w:r w:rsidR="00655A98">
        <w:rPr>
          <w:rFonts w:ascii="Arial" w:hAnsi="Arial" w:cs="Arial"/>
          <w:sz w:val="22"/>
          <w:szCs w:val="22"/>
        </w:rPr>
        <w:t xml:space="preserve">onterrà l’oggetto </w:t>
      </w:r>
      <w:r w:rsidR="00F12F22">
        <w:rPr>
          <w:rFonts w:ascii="Arial" w:hAnsi="Arial" w:cs="Arial"/>
          <w:sz w:val="22"/>
          <w:szCs w:val="22"/>
        </w:rPr>
        <w:t>SIBWSDocumentoConformita</w:t>
      </w:r>
      <w:r w:rsidR="00655A98">
        <w:rPr>
          <w:rFonts w:ascii="Arial" w:hAnsi="Arial" w:cs="Arial"/>
          <w:sz w:val="22"/>
          <w:szCs w:val="22"/>
        </w:rPr>
        <w:t xml:space="preserve"> contenente tutte le informazioni rela</w:t>
      </w:r>
      <w:r w:rsidR="00F12F22">
        <w:rPr>
          <w:rFonts w:ascii="Arial" w:hAnsi="Arial" w:cs="Arial"/>
          <w:sz w:val="22"/>
          <w:szCs w:val="22"/>
        </w:rPr>
        <w:t>tive al documento di conformità</w:t>
      </w:r>
      <w:r w:rsidR="00655A98">
        <w:rPr>
          <w:rFonts w:ascii="Arial" w:hAnsi="Arial" w:cs="Arial"/>
          <w:sz w:val="22"/>
          <w:szCs w:val="22"/>
        </w:rPr>
        <w:t xml:space="preserve"> e l’oggetto </w:t>
      </w:r>
      <w:fldSimple w:instr=" REF _Ref325032575 \h  \* MERGEFORMAT ">
        <w:r w:rsidR="00655A98" w:rsidRPr="00F12F22">
          <w:rPr>
            <w:rFonts w:ascii="Arial" w:hAnsi="Arial" w:cs="Arial"/>
            <w:sz w:val="22"/>
            <w:szCs w:val="22"/>
          </w:rPr>
          <w:t>ISWSResponse</w:t>
        </w:r>
      </w:fldSimple>
      <w:r w:rsidR="00655A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cui attributi saranno valorizzati in base all’esito dell’operazione. Il servizio risponderà in maniera sincrona.</w:t>
      </w:r>
    </w:p>
    <w:p w:rsidR="002B67B8" w:rsidRDefault="002B67B8" w:rsidP="002B67B8">
      <w:pPr>
        <w:jc w:val="both"/>
        <w:rPr>
          <w:rFonts w:ascii="Arial" w:hAnsi="Arial" w:cs="Arial"/>
          <w:sz w:val="22"/>
          <w:szCs w:val="22"/>
        </w:rPr>
      </w:pPr>
    </w:p>
    <w:p w:rsidR="002B67B8" w:rsidRDefault="002B67B8" w:rsidP="002B67B8"/>
    <w:p w:rsidR="002B67B8" w:rsidRDefault="002B67B8" w:rsidP="002B67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2B67B8" w:rsidRDefault="002B67B8" w:rsidP="002B67B8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3948BF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948BF" w:rsidRDefault="003948BF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DocumentoConformita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48BF" w:rsidRDefault="003948BF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3948BF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3948BF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3948BF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3948BF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Default="003948BF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948BF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E63B0B" w:rsidRDefault="003948BF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3948BF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3948BF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8BF" w:rsidRPr="00B7693A" w:rsidRDefault="003948BF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2B67B8" w:rsidRDefault="002B67B8" w:rsidP="002B67B8"/>
    <w:p w:rsidR="002B67B8" w:rsidRDefault="002B67B8" w:rsidP="002B67B8"/>
    <w:p w:rsidR="002B67B8" w:rsidRDefault="002B67B8" w:rsidP="002B67B8"/>
    <w:p w:rsidR="002B67B8" w:rsidRDefault="002B67B8" w:rsidP="002B67B8"/>
    <w:p w:rsidR="00313F05" w:rsidRDefault="00313F05" w:rsidP="00313F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313F05" w:rsidRPr="005F0C30" w:rsidRDefault="00313F05" w:rsidP="00313F05">
      <w:pPr>
        <w:rPr>
          <w:rFonts w:ascii="Arial" w:hAnsi="Arial" w:cs="Arial"/>
          <w:sz w:val="22"/>
          <w:szCs w:val="22"/>
        </w:rPr>
      </w:pP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727"/>
        <w:gridCol w:w="85"/>
        <w:gridCol w:w="496"/>
        <w:gridCol w:w="3333"/>
      </w:tblGrid>
      <w:tr w:rsidR="00313F05" w:rsidTr="00A62F57">
        <w:trPr>
          <w:cantSplit/>
          <w:trHeight w:val="225"/>
          <w:tblHeader/>
        </w:trPr>
        <w:tc>
          <w:tcPr>
            <w:tcW w:w="5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313F05" w:rsidTr="00A62F57">
        <w:trPr>
          <w:cantSplit/>
          <w:trHeight w:val="225"/>
        </w:trPr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13F05" w:rsidTr="00A62F57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Pr="008D77C5" w:rsidRDefault="00313F05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D77C5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Pr="008D77C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77C5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Pr="008D77C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77C5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Pr="008D77C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77C5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13F05" w:rsidRPr="008D77C5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D77C5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313F05" w:rsidTr="00A62F57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313F05" w:rsidTr="00A62F57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712946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313F05" w:rsidRDefault="00313F05" w:rsidP="00313F05"/>
    <w:p w:rsidR="00313F05" w:rsidRDefault="00313F05" w:rsidP="00313F05"/>
    <w:p w:rsidR="00791988" w:rsidRDefault="00791988" w:rsidP="00313F05">
      <w:pPr>
        <w:rPr>
          <w:rFonts w:ascii="Arial" w:hAnsi="Arial" w:cs="Arial"/>
          <w:sz w:val="22"/>
          <w:szCs w:val="22"/>
        </w:rPr>
      </w:pP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313F05" w:rsidRPr="00FD5215" w:rsidRDefault="00313F05" w:rsidP="00313F05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313F05" w:rsidTr="00313F05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313F05" w:rsidTr="008D77C5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313F05" w:rsidTr="008D77C5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13F05" w:rsidRPr="00B7693A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313F05" w:rsidRPr="00B7693A" w:rsidTr="00313F05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313F05">
              <w:rPr>
                <w:rFonts w:ascii="Arial" w:hAnsi="Arial" w:cs="Arial"/>
                <w:sz w:val="22"/>
                <w:szCs w:val="22"/>
              </w:rPr>
              <w:t>SIBWSDocumento</w:t>
            </w:r>
            <w:r w:rsidR="001B2E34">
              <w:rPr>
                <w:rFonts w:ascii="Arial" w:hAnsi="Arial" w:cs="Arial"/>
                <w:sz w:val="22"/>
                <w:szCs w:val="22"/>
              </w:rPr>
              <w:t>Conformita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313F05">
              <w:rPr>
                <w:rFonts w:ascii="Arial" w:hAnsi="Arial" w:cs="Arial"/>
                <w:sz w:val="22"/>
                <w:szCs w:val="22"/>
              </w:rPr>
              <w:t xml:space="preserve">Struttura contenente i dati del documento </w:t>
            </w:r>
            <w:r w:rsidR="00BB5042">
              <w:rPr>
                <w:rFonts w:ascii="Arial" w:hAnsi="Arial" w:cs="Arial"/>
                <w:sz w:val="22"/>
                <w:szCs w:val="22"/>
              </w:rPr>
              <w:t>di conformità</w:t>
            </w:r>
          </w:p>
        </w:tc>
      </w:tr>
      <w:tr w:rsidR="00313F05" w:rsidRPr="00B7693A" w:rsidTr="00313F05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B7693A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313F05" w:rsidRPr="00B7693A" w:rsidRDefault="00313F05" w:rsidP="00313F05">
      <w:pPr>
        <w:rPr>
          <w:rFonts w:ascii="Arial" w:hAnsi="Arial" w:cs="Arial"/>
          <w:sz w:val="22"/>
          <w:szCs w:val="22"/>
        </w:rPr>
      </w:pP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3C4F12">
        <w:rPr>
          <w:rFonts w:ascii="Arial" w:hAnsi="Arial" w:cs="Arial"/>
          <w:b/>
          <w:sz w:val="22"/>
          <w:szCs w:val="22"/>
        </w:rPr>
        <w:t>SIBWSDocumento</w:t>
      </w:r>
      <w:r w:rsidR="007B5405">
        <w:rPr>
          <w:rFonts w:ascii="Arial" w:hAnsi="Arial" w:cs="Arial"/>
          <w:b/>
          <w:sz w:val="22"/>
          <w:szCs w:val="22"/>
        </w:rPr>
        <w:t>Conformita</w:t>
      </w:r>
      <w:r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313F05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0A7524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SIBWSDocumento</w:t>
            </w:r>
            <w:r w:rsidR="00EA01D8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Conformita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313F05" w:rsidTr="005513CB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snapToGrid w:val="0"/>
              <w:jc w:val="center"/>
              <w:rPr>
                <w:i/>
              </w:rPr>
            </w:pPr>
          </w:p>
        </w:tc>
      </w:tr>
      <w:tr w:rsidR="00313F05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313F05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numeroDocumento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Num</w:t>
            </w:r>
            <w:r w:rsidR="00A71E99">
              <w:rPr>
                <w:rFonts w:ascii="Arial" w:hAnsi="Arial" w:cs="Arial"/>
                <w:sz w:val="22"/>
                <w:szCs w:val="22"/>
              </w:rPr>
              <w:t>ero del documento di conformità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0A7524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0A7524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dataFineValidita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Data fine validità nel formato previsto (</w:t>
            </w:r>
            <w:fldSimple w:instr=" REF _Ref320623003 \h  \* MERGEFORMAT ">
              <w:r w:rsidRPr="000A7524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0A7524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N</w:t>
            </w:r>
            <w:r w:rsidR="00A71E99">
              <w:rPr>
                <w:rFonts w:ascii="Arial" w:hAnsi="Arial" w:cs="Arial"/>
                <w:sz w:val="22"/>
                <w:szCs w:val="22"/>
              </w:rPr>
              <w:t>ome del documento di conformità</w:t>
            </w:r>
            <w:r w:rsidRPr="000A7524">
              <w:rPr>
                <w:rFonts w:ascii="Arial" w:hAnsi="Arial" w:cs="Arial"/>
                <w:sz w:val="22"/>
                <w:szCs w:val="22"/>
              </w:rPr>
              <w:t xml:space="preserve"> allegato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base64Binary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Stringa contenete la codifica base64 del file allegato</w:t>
            </w:r>
          </w:p>
        </w:tc>
      </w:tr>
      <w:tr w:rsidR="00313F05" w:rsidRPr="000A7524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B42C2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F05" w:rsidRPr="000A7524" w:rsidRDefault="00313F05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0A7524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313F05" w:rsidRDefault="00313F05" w:rsidP="00313F05">
      <w:pPr>
        <w:rPr>
          <w:rFonts w:ascii="Arial" w:hAnsi="Arial" w:cs="Arial"/>
          <w:sz w:val="22"/>
          <w:szCs w:val="22"/>
        </w:rPr>
      </w:pP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</w:p>
    <w:p w:rsidR="00313F05" w:rsidRPr="00FD5215" w:rsidRDefault="00313F05" w:rsidP="00313F05">
      <w:pPr>
        <w:rPr>
          <w:rFonts w:ascii="Arial" w:hAnsi="Arial" w:cs="Arial"/>
          <w:sz w:val="22"/>
          <w:szCs w:val="22"/>
        </w:rPr>
      </w:pPr>
    </w:p>
    <w:p w:rsidR="00313F05" w:rsidRDefault="00313F05" w:rsidP="00313F05">
      <w:pPr>
        <w:rPr>
          <w:rFonts w:ascii="Arial" w:hAnsi="Arial" w:cs="Arial"/>
          <w:sz w:val="22"/>
          <w:szCs w:val="22"/>
        </w:rPr>
      </w:pPr>
      <w:r>
        <w:br w:type="page"/>
      </w:r>
      <w:r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="003264A1"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p w:rsidR="00313F05" w:rsidRPr="00C243BC" w:rsidRDefault="00F0575E" w:rsidP="00F0575E">
      <w:pPr>
        <w:tabs>
          <w:tab w:val="left" w:pos="10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313F05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313F05" w:rsidTr="005513C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Default="00313F05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313F05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313F05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313F05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1566B2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s</w:t>
            </w:r>
            <w:r w:rsidR="00313F05" w:rsidRPr="001024D2">
              <w:rPr>
                <w:rFonts w:ascii="Arial" w:hAnsi="Arial" w:cs="Arial"/>
                <w:sz w:val="22"/>
                <w:szCs w:val="22"/>
              </w:rPr>
              <w:t>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313F05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1566B2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t</w:t>
            </w:r>
            <w:r w:rsidR="00313F05" w:rsidRPr="001024D2">
              <w:rPr>
                <w:rFonts w:ascii="Arial" w:hAnsi="Arial" w:cs="Arial"/>
                <w:sz w:val="22"/>
                <w:szCs w:val="22"/>
              </w:rPr>
              <w:t>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F05" w:rsidRPr="001024D2" w:rsidRDefault="00313F05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024D2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313F05" w:rsidRDefault="00313F05" w:rsidP="00313F05"/>
    <w:p w:rsidR="00313F05" w:rsidRPr="00456269" w:rsidRDefault="00456269" w:rsidP="004562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2B67B8" w:rsidRDefault="002B67B8" w:rsidP="002B67B8"/>
    <w:p w:rsidR="004C5CE2" w:rsidRDefault="004C5CE2">
      <w:pPr>
        <w:rPr>
          <w:i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4C5CE2" w:rsidRDefault="004C5CE2"/>
    <w:p w:rsidR="00A569C6" w:rsidRDefault="00A569C6">
      <w:pPr>
        <w:suppressAutoHyphens w:val="0"/>
        <w:rPr>
          <w:i/>
        </w:rPr>
      </w:pPr>
    </w:p>
    <w:p w:rsidR="009B3510" w:rsidRDefault="00303F6C" w:rsidP="009B3510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26" w:name="_Toc358814845"/>
      <w:bookmarkStart w:id="327" w:name="_Toc380588779"/>
      <w:bookmarkStart w:id="328" w:name="_Toc382840340"/>
      <w:bookmarkStart w:id="329" w:name="_Toc382841334"/>
      <w:r>
        <w:rPr>
          <w:i w:val="0"/>
        </w:rPr>
        <w:lastRenderedPageBreak/>
        <w:t>2.34</w:t>
      </w:r>
      <w:r w:rsidR="009B3510">
        <w:rPr>
          <w:i w:val="0"/>
        </w:rPr>
        <w:t xml:space="preserve"> ConsultazioneChiusuraProcedimento</w:t>
      </w:r>
      <w:bookmarkEnd w:id="326"/>
      <w:bookmarkEnd w:id="327"/>
      <w:bookmarkEnd w:id="328"/>
      <w:bookmarkEnd w:id="329"/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delle informazioni presenti nella banca dati del SIB e relative al</w:t>
      </w:r>
      <w:r w:rsidR="00AB612C">
        <w:rPr>
          <w:rFonts w:ascii="Arial" w:hAnsi="Arial" w:cs="Arial"/>
          <w:sz w:val="22"/>
          <w:szCs w:val="22"/>
        </w:rPr>
        <w:t>l</w:t>
      </w:r>
      <w:r w:rsidR="00660C04">
        <w:rPr>
          <w:rFonts w:ascii="Arial" w:hAnsi="Arial" w:cs="Arial"/>
          <w:sz w:val="22"/>
          <w:szCs w:val="22"/>
        </w:rPr>
        <w:t>e operazioni</w:t>
      </w:r>
      <w:r w:rsidR="00AB612C">
        <w:rPr>
          <w:rFonts w:ascii="Arial" w:hAnsi="Arial" w:cs="Arial"/>
          <w:sz w:val="22"/>
          <w:szCs w:val="22"/>
        </w:rPr>
        <w:t xml:space="preserve"> di chiusura </w:t>
      </w:r>
      <w:r w:rsidR="00BE56F4">
        <w:rPr>
          <w:rFonts w:ascii="Arial" w:hAnsi="Arial" w:cs="Arial"/>
          <w:sz w:val="22"/>
          <w:szCs w:val="22"/>
        </w:rPr>
        <w:t>del procedimento amministrativo</w:t>
      </w:r>
      <w:r w:rsidR="00660C04">
        <w:rPr>
          <w:rFonts w:ascii="Arial" w:hAnsi="Arial" w:cs="Arial"/>
          <w:sz w:val="22"/>
          <w:szCs w:val="22"/>
        </w:rPr>
        <w:t xml:space="preserve"> effettuate dalle  Regioni</w:t>
      </w:r>
      <w:r>
        <w:rPr>
          <w:rFonts w:ascii="Arial" w:hAnsi="Arial" w:cs="Arial"/>
          <w:sz w:val="22"/>
          <w:szCs w:val="22"/>
        </w:rPr>
        <w:t xml:space="preserve"> di riferimento. </w:t>
      </w:r>
    </w:p>
    <w:p w:rsidR="009B3510" w:rsidRDefault="009B3510" w:rsidP="009B3510">
      <w:pPr>
        <w:tabs>
          <w:tab w:val="left" w:pos="6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</w:t>
      </w:r>
      <w:r w:rsidR="00660C04">
        <w:rPr>
          <w:rFonts w:ascii="Arial" w:hAnsi="Arial" w:cs="Arial"/>
          <w:i/>
          <w:sz w:val="22"/>
          <w:szCs w:val="22"/>
        </w:rPr>
        <w:t>ChiusuraProcedimento</w:t>
      </w:r>
      <w:r>
        <w:rPr>
          <w:rFonts w:ascii="Arial" w:hAnsi="Arial" w:cs="Arial"/>
          <w:sz w:val="22"/>
          <w:szCs w:val="22"/>
        </w:rPr>
        <w:t xml:space="preserve"> qualunque sia lo stato assunto dalla notifica.</w:t>
      </w: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fronte della richiesta verranno attivati i controlli relativi alla competenza/visibilità dell’utente richiedente i dati </w:t>
      </w:r>
      <w:r w:rsidR="00660C04">
        <w:rPr>
          <w:rFonts w:ascii="Arial" w:hAnsi="Arial" w:cs="Arial"/>
          <w:sz w:val="22"/>
          <w:szCs w:val="22"/>
        </w:rPr>
        <w:t>di chiusura del procedimento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15385">
        <w:rPr>
          <w:rFonts w:ascii="Arial" w:hAnsi="Arial" w:cs="Arial"/>
          <w:i/>
          <w:sz w:val="22"/>
          <w:szCs w:val="22"/>
        </w:rPr>
        <w:t>Consultazione</w:t>
      </w:r>
      <w:r w:rsidR="00660C04">
        <w:rPr>
          <w:rFonts w:ascii="Arial" w:hAnsi="Arial" w:cs="Arial"/>
          <w:i/>
          <w:sz w:val="22"/>
          <w:szCs w:val="22"/>
        </w:rPr>
        <w:t>ChiusuraProcedimento</w:t>
      </w:r>
      <w:r>
        <w:rPr>
          <w:rFonts w:ascii="Arial" w:hAnsi="Arial" w:cs="Arial"/>
          <w:sz w:val="22"/>
          <w:szCs w:val="22"/>
        </w:rPr>
        <w:t xml:space="preserve"> restituisce</w:t>
      </w:r>
      <w:r w:rsidR="00660C04">
        <w:rPr>
          <w:rFonts w:ascii="Arial" w:hAnsi="Arial" w:cs="Arial"/>
          <w:sz w:val="22"/>
          <w:szCs w:val="22"/>
        </w:rPr>
        <w:t xml:space="preserve"> tutte le informazioni relative alla chiusura del procedimento</w:t>
      </w:r>
      <w:r>
        <w:rPr>
          <w:rFonts w:ascii="Arial" w:hAnsi="Arial" w:cs="Arial"/>
          <w:sz w:val="22"/>
          <w:szCs w:val="22"/>
        </w:rPr>
        <w:t xml:space="preserve"> </w:t>
      </w:r>
      <w:r w:rsidR="00660C04">
        <w:rPr>
          <w:rFonts w:ascii="Arial" w:hAnsi="Arial" w:cs="Arial"/>
          <w:sz w:val="22"/>
          <w:szCs w:val="22"/>
        </w:rPr>
        <w:t>inserit</w:t>
      </w:r>
      <w:r w:rsidR="00490BD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da</w:t>
      </w:r>
      <w:r w:rsidR="00660C04">
        <w:rPr>
          <w:rFonts w:ascii="Arial" w:hAnsi="Arial" w:cs="Arial"/>
          <w:sz w:val="22"/>
          <w:szCs w:val="22"/>
        </w:rPr>
        <w:t>lle Regioni</w:t>
      </w:r>
      <w:r>
        <w:rPr>
          <w:rFonts w:ascii="Arial" w:hAnsi="Arial" w:cs="Arial"/>
          <w:sz w:val="22"/>
          <w:szCs w:val="22"/>
        </w:rPr>
        <w:t xml:space="preserve"> con riferimento alla notifica individuata dai parametri di input.</w:t>
      </w: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402E66">
        <w:rPr>
          <w:rFonts w:ascii="Arial" w:hAnsi="Arial" w:cs="Arial"/>
          <w:sz w:val="22"/>
          <w:szCs w:val="22"/>
        </w:rPr>
        <w:t xml:space="preserve"> l’oggetto </w:t>
      </w:r>
      <w:r w:rsidR="00771092">
        <w:rPr>
          <w:rFonts w:cs="Arial"/>
          <w:sz w:val="22"/>
          <w:szCs w:val="22"/>
        </w:rPr>
        <w:fldChar w:fldCharType="begin"/>
      </w:r>
      <w:r w:rsidR="00402E66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402E66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402E66">
        <w:rPr>
          <w:rFonts w:ascii="Arial" w:hAnsi="Arial" w:cs="Arial"/>
          <w:bCs/>
          <w:sz w:val="22"/>
          <w:szCs w:val="22"/>
        </w:rPr>
        <w:t xml:space="preserve"> c</w:t>
      </w:r>
      <w:r w:rsidR="00402E66">
        <w:rPr>
          <w:rFonts w:ascii="Arial" w:hAnsi="Arial" w:cs="Arial"/>
          <w:sz w:val="22"/>
          <w:szCs w:val="22"/>
        </w:rPr>
        <w:t xml:space="preserve">onterrà l’oggetto </w:t>
      </w:r>
      <w:r w:rsidR="00402E66" w:rsidRPr="00402E66">
        <w:rPr>
          <w:rFonts w:cs="Arial"/>
          <w:sz w:val="22"/>
          <w:szCs w:val="22"/>
        </w:rPr>
        <w:t>SIBWSConsultazioneChiusuraProcedimento</w:t>
      </w:r>
      <w:r w:rsidR="00402E66">
        <w:rPr>
          <w:rFonts w:ascii="Arial" w:hAnsi="Arial" w:cs="Arial"/>
          <w:sz w:val="22"/>
          <w:szCs w:val="22"/>
        </w:rPr>
        <w:t xml:space="preserve"> contenente tutte le informazioni relative alla chiusura del procedimento amministrativo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9B3510" w:rsidRDefault="009B3510" w:rsidP="009B3510">
      <w:pPr>
        <w:jc w:val="both"/>
        <w:rPr>
          <w:rFonts w:ascii="Arial" w:hAnsi="Arial" w:cs="Arial"/>
          <w:sz w:val="22"/>
          <w:szCs w:val="22"/>
        </w:rPr>
      </w:pPr>
    </w:p>
    <w:p w:rsidR="009B3510" w:rsidRDefault="009B3510" w:rsidP="009B3510"/>
    <w:p w:rsidR="009B3510" w:rsidRDefault="009B3510" w:rsidP="009B3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9B3510" w:rsidRDefault="009B3510" w:rsidP="009B3510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9B3510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 w:rsidR="004B6BCB">
              <w:rPr>
                <w:rFonts w:ascii="Arial" w:hAnsi="Arial" w:cs="Arial"/>
                <w:b/>
                <w:color w:val="0000FF"/>
                <w:sz w:val="22"/>
                <w:szCs w:val="22"/>
              </w:rPr>
              <w:t>ChiusuraProcedimento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9B3510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9B3510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B3510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9B3510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B3510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E63B0B" w:rsidRDefault="009B3510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9B3510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B3510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9B3510" w:rsidRDefault="009B3510" w:rsidP="009B3510"/>
    <w:p w:rsidR="009B3510" w:rsidRDefault="009B3510" w:rsidP="009B3510"/>
    <w:p w:rsidR="009B3510" w:rsidRDefault="009B3510" w:rsidP="009B3510"/>
    <w:p w:rsidR="009B3510" w:rsidRDefault="009B3510" w:rsidP="009B3510"/>
    <w:p w:rsidR="009B3510" w:rsidRDefault="009B3510" w:rsidP="009B3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9B3510" w:rsidRPr="005F0C30" w:rsidRDefault="009B3510" w:rsidP="009B3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9B3510" w:rsidTr="005513CB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9B3510" w:rsidTr="005513CB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9B3510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Pr="00E12941" w:rsidRDefault="009B3510" w:rsidP="00E12941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Pr="00E12941" w:rsidRDefault="009B3510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Pr="00E12941" w:rsidRDefault="009B3510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Pr="00E12941" w:rsidRDefault="009B3510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B3510" w:rsidRPr="00E12941" w:rsidRDefault="009B3510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B3510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9B3510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712946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9B3510" w:rsidRDefault="009B3510" w:rsidP="009B3510"/>
    <w:p w:rsidR="009B3510" w:rsidRDefault="009B3510" w:rsidP="009B3510"/>
    <w:p w:rsidR="009B3510" w:rsidRDefault="009B3510" w:rsidP="009B3510"/>
    <w:p w:rsidR="009B3510" w:rsidRDefault="009B3510" w:rsidP="009B3510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9B3510" w:rsidRPr="00FD5215" w:rsidRDefault="009B3510" w:rsidP="009B3510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9B3510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9B3510" w:rsidTr="00E12941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9B3510" w:rsidTr="00E12941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B3510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6D343D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343D">
              <w:rPr>
                <w:rFonts w:ascii="Arial" w:hAnsi="Arial" w:cs="Arial"/>
                <w:sz w:val="22"/>
                <w:szCs w:val="22"/>
              </w:rPr>
              <w:t>SIBWSConsultazioneChiusuraProcedimento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6D343D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6D343D">
              <w:rPr>
                <w:rFonts w:ascii="Arial" w:hAnsi="Arial" w:cs="Arial"/>
                <w:sz w:val="22"/>
                <w:szCs w:val="22"/>
              </w:rPr>
              <w:t>Struttura contenente i dati di una singola operazione di chiusura del procedimento</w:t>
            </w:r>
          </w:p>
        </w:tc>
      </w:tr>
      <w:tr w:rsidR="009B3510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B7693A" w:rsidRDefault="009B3510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9B3510" w:rsidRPr="00B7693A" w:rsidRDefault="009B3510" w:rsidP="009B3510">
      <w:pPr>
        <w:rPr>
          <w:rFonts w:ascii="Arial" w:hAnsi="Arial" w:cs="Arial"/>
          <w:sz w:val="22"/>
          <w:szCs w:val="22"/>
        </w:rPr>
      </w:pPr>
    </w:p>
    <w:p w:rsidR="009B3510" w:rsidRDefault="009B3510" w:rsidP="009B35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385AD2" w:rsidRPr="00385AD2">
        <w:rPr>
          <w:rFonts w:ascii="Arial" w:hAnsi="Arial" w:cs="Arial"/>
          <w:b/>
          <w:sz w:val="22"/>
          <w:szCs w:val="22"/>
        </w:rPr>
        <w:t>SIBWSConsultazioneChiusuraProcedimento</w:t>
      </w:r>
      <w:r w:rsidR="00385AD2"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9B3510" w:rsidRDefault="009B3510" w:rsidP="009B3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385AD2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85AD2" w:rsidRDefault="00385AD2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SIBWSConsultazioneChiusuraProcedimento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85AD2" w:rsidRDefault="00385AD2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385AD2" w:rsidTr="00E12941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AD2" w:rsidRDefault="00385AD2" w:rsidP="005513CB">
            <w:pPr>
              <w:snapToGrid w:val="0"/>
              <w:jc w:val="center"/>
              <w:rPr>
                <w:i/>
              </w:rPr>
            </w:pPr>
          </w:p>
        </w:tc>
      </w:tr>
      <w:tr w:rsidR="00385AD2" w:rsidTr="00E12941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85AD2" w:rsidRPr="00E12941" w:rsidRDefault="00385AD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12941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85AD2" w:rsidRPr="00E12941" w:rsidRDefault="00385AD2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E12941">
              <w:rPr>
                <w:rFonts w:ascii="Arial" w:hAnsi="Arial" w:cs="Arial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85AD2" w:rsidRPr="00E12941" w:rsidRDefault="00385AD2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E12941">
              <w:rPr>
                <w:rFonts w:ascii="Arial" w:hAnsi="Arial" w:cs="Arial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385AD2" w:rsidRPr="00E12941" w:rsidRDefault="00385AD2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E12941">
              <w:rPr>
                <w:rFonts w:ascii="Arial" w:hAnsi="Arial" w:cs="Arial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385AD2" w:rsidRPr="00E12941" w:rsidRDefault="00385AD2" w:rsidP="005513CB">
            <w:pPr>
              <w:keepNext/>
              <w:snapToGrid w:val="0"/>
              <w:rPr>
                <w:rFonts w:ascii="Arial" w:hAnsi="Arial" w:cs="Arial"/>
              </w:rPr>
            </w:pPr>
            <w:r w:rsidRPr="00E12941">
              <w:rPr>
                <w:rFonts w:ascii="Arial" w:hAnsi="Arial" w:cs="Arial"/>
              </w:rPr>
              <w:t>Descrizione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Default="00385AD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Default="00385AD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AD2" w:rsidRPr="00A45B4E" w:rsidRDefault="00385AD2" w:rsidP="00A45B4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45B4E">
              <w:rPr>
                <w:rFonts w:ascii="Arial" w:hAnsi="Arial" w:cs="Arial"/>
                <w:sz w:val="22"/>
                <w:szCs w:val="22"/>
              </w:rPr>
              <w:t>descrizioneEnte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Descrizione dell’ente a cui si riferiscono le informazioni di chiusura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AD2" w:rsidRPr="00A45B4E" w:rsidRDefault="00385AD2" w:rsidP="00A45B4E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45B4E">
              <w:rPr>
                <w:rFonts w:ascii="Arial" w:hAnsi="Arial" w:cs="Arial"/>
                <w:sz w:val="22"/>
                <w:szCs w:val="22"/>
              </w:rPr>
              <w:t>numeroProtocollo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Numero di protocollo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Default="00385AD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dataProtocollo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Data inizio validità nel formato previsto (</w:t>
            </w:r>
            <w:fldSimple w:instr=" REF _Ref320623003 \h  \* MERGEFORMAT ">
              <w:r w:rsidRPr="00B86E89">
                <w:rPr>
                  <w:rFonts w:ascii="Arial" w:hAnsi="Arial" w:cs="Arial"/>
                  <w:sz w:val="22"/>
                  <w:szCs w:val="22"/>
                </w:rPr>
                <w:t>1.7 Convenzioni e codici</w:t>
              </w:r>
            </w:fldSimple>
            <w:r w:rsidRPr="00B86E89">
              <w:rPr>
                <w:rFonts w:ascii="Arial" w:hAnsi="Arial" w:cs="Arial"/>
                <w:sz w:val="22"/>
                <w:szCs w:val="22"/>
              </w:rPr>
              <w:t>): Si usa il formato AAAAMMDD</w:t>
            </w:r>
          </w:p>
        </w:tc>
      </w:tr>
      <w:tr w:rsidR="00385AD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0B42C2" w:rsidRDefault="00430BE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385AD2" w:rsidRPr="000B42C2">
              <w:rPr>
                <w:rFonts w:ascii="Arial" w:hAnsi="Arial" w:cs="Arial"/>
                <w:sz w:val="22"/>
                <w:szCs w:val="22"/>
              </w:rPr>
              <w:t>ote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AD2" w:rsidRPr="005A3EE4" w:rsidRDefault="00385AD2" w:rsidP="005A3EE4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3EE4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AD2" w:rsidRPr="00B86E89" w:rsidRDefault="00385AD2" w:rsidP="00B86E8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86E89">
              <w:rPr>
                <w:rFonts w:ascii="Arial" w:hAnsi="Arial" w:cs="Arial"/>
                <w:sz w:val="22"/>
                <w:szCs w:val="22"/>
              </w:rPr>
              <w:t>Campo contenente eventuali note</w:t>
            </w:r>
          </w:p>
        </w:tc>
      </w:tr>
    </w:tbl>
    <w:p w:rsidR="00C62B40" w:rsidRDefault="00C62B40" w:rsidP="009B3510"/>
    <w:p w:rsidR="00C62B40" w:rsidRDefault="00C62B40" w:rsidP="009B3510">
      <w:pPr>
        <w:rPr>
          <w:rFonts w:ascii="Arial" w:hAnsi="Arial" w:cs="Arial"/>
          <w:sz w:val="22"/>
          <w:szCs w:val="22"/>
        </w:rPr>
      </w:pPr>
    </w:p>
    <w:p w:rsidR="009B3510" w:rsidRDefault="009B3510" w:rsidP="009B3510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9B3510" w:rsidRPr="00C243BC" w:rsidRDefault="009B3510" w:rsidP="009B3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9B3510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9B3510" w:rsidTr="00E12941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Default="009B3510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9B3510" w:rsidTr="00E12941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9B3510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9B3510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9B3510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510" w:rsidRPr="006D6100" w:rsidRDefault="009B3510" w:rsidP="006D6100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C62B40" w:rsidRDefault="00C62B40" w:rsidP="00754962">
      <w:pPr>
        <w:rPr>
          <w:rFonts w:ascii="Arial" w:hAnsi="Arial" w:cs="Arial"/>
          <w:sz w:val="22"/>
          <w:szCs w:val="22"/>
        </w:rPr>
      </w:pPr>
    </w:p>
    <w:p w:rsidR="004C5CE2" w:rsidRPr="00754962" w:rsidRDefault="00754962" w:rsidP="007549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C91A1A" w:rsidRDefault="00303F6C" w:rsidP="00C91A1A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30" w:name="_Toc358814848"/>
      <w:bookmarkStart w:id="331" w:name="_Toc380588782"/>
      <w:bookmarkStart w:id="332" w:name="_Toc382840341"/>
      <w:bookmarkStart w:id="333" w:name="_Toc382841335"/>
      <w:r>
        <w:rPr>
          <w:i w:val="0"/>
        </w:rPr>
        <w:lastRenderedPageBreak/>
        <w:t>2.3</w:t>
      </w:r>
      <w:r w:rsidR="006F2ECB">
        <w:rPr>
          <w:i w:val="0"/>
        </w:rPr>
        <w:t>5</w:t>
      </w:r>
      <w:r w:rsidR="00C91A1A">
        <w:rPr>
          <w:i w:val="0"/>
        </w:rPr>
        <w:t xml:space="preserve"> Consultazione</w:t>
      </w:r>
      <w:r w:rsidR="00901398">
        <w:rPr>
          <w:i w:val="0"/>
        </w:rPr>
        <w:t>ComunicazioneEsclusione</w:t>
      </w:r>
      <w:bookmarkEnd w:id="330"/>
      <w:bookmarkEnd w:id="331"/>
      <w:bookmarkEnd w:id="332"/>
      <w:bookmarkEnd w:id="333"/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consultazione delle informazioni presenti nella banca dati del SIB e relative </w:t>
      </w:r>
      <w:r w:rsidR="00BC09E1">
        <w:rPr>
          <w:rFonts w:ascii="Arial" w:hAnsi="Arial" w:cs="Arial"/>
          <w:sz w:val="22"/>
          <w:szCs w:val="22"/>
        </w:rPr>
        <w:t>alle comunicazioni di esclusione</w:t>
      </w:r>
      <w:r>
        <w:rPr>
          <w:rFonts w:ascii="Arial" w:hAnsi="Arial" w:cs="Arial"/>
          <w:sz w:val="22"/>
          <w:szCs w:val="22"/>
        </w:rPr>
        <w:t xml:space="preserve"> effettuat</w:t>
      </w:r>
      <w:r w:rsidR="00BC09E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dall</w:t>
      </w:r>
      <w:r w:rsidR="00BC09E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Regioni di riferimento. </w:t>
      </w:r>
    </w:p>
    <w:p w:rsidR="00C91A1A" w:rsidRDefault="00C91A1A" w:rsidP="00C91A1A">
      <w:pPr>
        <w:tabs>
          <w:tab w:val="left" w:pos="6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ConsultazioneC</w:t>
      </w:r>
      <w:r w:rsidR="00605E41">
        <w:rPr>
          <w:rFonts w:ascii="Arial" w:hAnsi="Arial" w:cs="Arial"/>
          <w:i/>
          <w:sz w:val="22"/>
          <w:szCs w:val="22"/>
        </w:rPr>
        <w:t>omunicazioneEsclusione</w:t>
      </w:r>
      <w:r>
        <w:rPr>
          <w:rFonts w:ascii="Arial" w:hAnsi="Arial" w:cs="Arial"/>
          <w:sz w:val="22"/>
          <w:szCs w:val="22"/>
        </w:rPr>
        <w:t xml:space="preserve"> qualunque sia lo stato assunto dalla notifica.</w:t>
      </w: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fronte della richiesta verranno attivati i controlli relativi alla competenza/visibilità dell’utente richiedente i dati </w:t>
      </w:r>
      <w:r w:rsidR="00E12C93">
        <w:rPr>
          <w:rFonts w:ascii="Arial" w:hAnsi="Arial" w:cs="Arial"/>
          <w:sz w:val="22"/>
          <w:szCs w:val="22"/>
        </w:rPr>
        <w:t>della comunicazione di esclusione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15385">
        <w:rPr>
          <w:rFonts w:ascii="Arial" w:hAnsi="Arial" w:cs="Arial"/>
          <w:i/>
          <w:sz w:val="22"/>
          <w:szCs w:val="22"/>
        </w:rPr>
        <w:t>Consultazione</w:t>
      </w:r>
      <w:r>
        <w:rPr>
          <w:rFonts w:ascii="Arial" w:hAnsi="Arial" w:cs="Arial"/>
          <w:i/>
          <w:sz w:val="22"/>
          <w:szCs w:val="22"/>
        </w:rPr>
        <w:t>C</w:t>
      </w:r>
      <w:r w:rsidR="000A5D7A">
        <w:rPr>
          <w:rFonts w:ascii="Arial" w:hAnsi="Arial" w:cs="Arial"/>
          <w:i/>
          <w:sz w:val="22"/>
          <w:szCs w:val="22"/>
        </w:rPr>
        <w:t>omunicazioneEsclusione</w:t>
      </w:r>
      <w:r>
        <w:rPr>
          <w:rFonts w:ascii="Arial" w:hAnsi="Arial" w:cs="Arial"/>
          <w:sz w:val="22"/>
          <w:szCs w:val="22"/>
        </w:rPr>
        <w:t xml:space="preserve"> restituisce tutte le informazioni</w:t>
      </w:r>
      <w:r w:rsidR="00610E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relativ</w:t>
      </w:r>
      <w:r w:rsidR="000A5D7A">
        <w:rPr>
          <w:rFonts w:ascii="Arial" w:hAnsi="Arial" w:cs="Arial"/>
          <w:sz w:val="22"/>
          <w:szCs w:val="22"/>
        </w:rPr>
        <w:t>e alle comunicazioni di esclusione</w:t>
      </w:r>
      <w:r>
        <w:rPr>
          <w:rFonts w:ascii="Arial" w:hAnsi="Arial" w:cs="Arial"/>
          <w:sz w:val="22"/>
          <w:szCs w:val="22"/>
        </w:rPr>
        <w:t xml:space="preserve"> inserite dalle Regioni con riferimento alla notifica individuata dai parametri di input.</w:t>
      </w: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116D45">
        <w:rPr>
          <w:rFonts w:ascii="Arial" w:hAnsi="Arial" w:cs="Arial"/>
          <w:sz w:val="22"/>
          <w:szCs w:val="22"/>
        </w:rPr>
        <w:t xml:space="preserve"> l’oggetto </w:t>
      </w:r>
      <w:r w:rsidR="00771092">
        <w:rPr>
          <w:rFonts w:cs="Arial"/>
          <w:sz w:val="22"/>
          <w:szCs w:val="22"/>
        </w:rPr>
        <w:fldChar w:fldCharType="begin"/>
      </w:r>
      <w:r w:rsidR="00116D45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116D45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116D45">
        <w:rPr>
          <w:rFonts w:ascii="Arial" w:hAnsi="Arial" w:cs="Arial"/>
          <w:bCs/>
          <w:sz w:val="22"/>
          <w:szCs w:val="22"/>
        </w:rPr>
        <w:t xml:space="preserve"> c</w:t>
      </w:r>
      <w:r w:rsidR="00116D45">
        <w:rPr>
          <w:rFonts w:ascii="Arial" w:hAnsi="Arial" w:cs="Arial"/>
          <w:sz w:val="22"/>
          <w:szCs w:val="22"/>
        </w:rPr>
        <w:t xml:space="preserve">onterrà l’oggetto </w:t>
      </w:r>
      <w:r w:rsidR="00116D45" w:rsidRPr="00402E66">
        <w:rPr>
          <w:rFonts w:cs="Arial"/>
          <w:sz w:val="22"/>
          <w:szCs w:val="22"/>
        </w:rPr>
        <w:t>SIBWSConsultazioneC</w:t>
      </w:r>
      <w:r w:rsidR="00116D45">
        <w:rPr>
          <w:rFonts w:cs="Arial"/>
          <w:sz w:val="22"/>
          <w:szCs w:val="22"/>
        </w:rPr>
        <w:t>omunicazioneEsclusione</w:t>
      </w:r>
      <w:r w:rsidR="00116D45">
        <w:rPr>
          <w:rFonts w:ascii="Arial" w:hAnsi="Arial" w:cs="Arial"/>
          <w:sz w:val="22"/>
          <w:szCs w:val="22"/>
        </w:rPr>
        <w:t xml:space="preserve"> contenente tutte le informazioni relative alla chiusura del procedimento amministrativo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C91A1A" w:rsidRDefault="00C91A1A" w:rsidP="00C91A1A">
      <w:pPr>
        <w:jc w:val="both"/>
        <w:rPr>
          <w:rFonts w:ascii="Arial" w:hAnsi="Arial" w:cs="Arial"/>
          <w:sz w:val="22"/>
          <w:szCs w:val="22"/>
        </w:rPr>
      </w:pPr>
    </w:p>
    <w:p w:rsidR="00C91A1A" w:rsidRDefault="00C91A1A" w:rsidP="00C91A1A"/>
    <w:p w:rsidR="00C91A1A" w:rsidRDefault="00C91A1A" w:rsidP="00C91A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C91A1A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 w:rsidR="00271FB5"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ComunicazioneEsclusione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C91A1A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C91A1A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C91A1A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C91A1A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91A1A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E63B0B" w:rsidRDefault="00C91A1A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C91A1A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C91A1A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C91A1A" w:rsidRDefault="00C91A1A" w:rsidP="00C91A1A"/>
    <w:p w:rsidR="00C91A1A" w:rsidRDefault="00C91A1A" w:rsidP="00C91A1A"/>
    <w:p w:rsidR="00C91A1A" w:rsidRDefault="00C91A1A" w:rsidP="00C91A1A"/>
    <w:p w:rsidR="00C91A1A" w:rsidRDefault="00C91A1A" w:rsidP="00C91A1A"/>
    <w:p w:rsidR="00C91A1A" w:rsidRDefault="00C91A1A" w:rsidP="00C91A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C91A1A" w:rsidRPr="005F0C30" w:rsidRDefault="00C91A1A" w:rsidP="00C91A1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C91A1A" w:rsidTr="005513CB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C91A1A" w:rsidTr="005513CB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91A1A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</w:p>
        </w:tc>
      </w:tr>
      <w:tr w:rsidR="00C91A1A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C91A1A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712946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C91A1A" w:rsidRDefault="00C91A1A" w:rsidP="00C91A1A"/>
    <w:p w:rsidR="00C91A1A" w:rsidRDefault="00C91A1A" w:rsidP="00C91A1A"/>
    <w:p w:rsidR="00C91A1A" w:rsidRDefault="00C91A1A" w:rsidP="00C91A1A"/>
    <w:p w:rsidR="00C91A1A" w:rsidRDefault="00C91A1A" w:rsidP="00C91A1A"/>
    <w:p w:rsidR="00C91A1A" w:rsidRDefault="00C91A1A" w:rsidP="00C91A1A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C91A1A" w:rsidRPr="00FD5215" w:rsidRDefault="00C91A1A" w:rsidP="00C91A1A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C91A1A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C91A1A" w:rsidTr="005513C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C91A1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C91A1A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807E5C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SIBWSConsultazioneComunicazioneEsclusione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807E5C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Struttura contenente i dati di esclusione dell’operatore da parte di un singolo ente</w:t>
            </w:r>
          </w:p>
        </w:tc>
      </w:tr>
      <w:tr w:rsidR="00C91A1A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B7693A" w:rsidRDefault="00C91A1A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C91A1A" w:rsidRPr="00B7693A" w:rsidRDefault="00C91A1A" w:rsidP="00C91A1A">
      <w:pPr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D2713E" w:rsidRPr="00D2713E">
        <w:rPr>
          <w:rFonts w:ascii="Arial" w:hAnsi="Arial" w:cs="Arial"/>
          <w:b/>
          <w:sz w:val="22"/>
          <w:szCs w:val="22"/>
        </w:rPr>
        <w:t>SIBWSConsultazioneComunicazioneEsclusione</w:t>
      </w:r>
      <w:r w:rsidR="00D2713E"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731CAB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31CAB" w:rsidRDefault="00731CAB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731CAB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SIBWSConsultazioneComunicazioneEsclusione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31CAB" w:rsidRDefault="00731CAB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731CAB" w:rsidTr="005513CB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snapToGrid w:val="0"/>
              <w:jc w:val="center"/>
              <w:rPr>
                <w:i/>
              </w:rPr>
            </w:pP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descrizioneEnte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Descrizione dell’ente a cui si riferiscono le informazioni di chiusura</w:t>
            </w: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dataEsclusione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AB" w:rsidRPr="00731CAB" w:rsidRDefault="00731CAB" w:rsidP="00731CA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Data a partire dalla quale avviene l’esclusione: nel formato AAAAMMDD</w:t>
            </w:r>
          </w:p>
        </w:tc>
      </w:tr>
      <w:tr w:rsidR="00731CAB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Default="00731CAB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731CA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CAB" w:rsidRPr="00731CAB" w:rsidRDefault="00731CAB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CAB" w:rsidRPr="00731CAB" w:rsidRDefault="00731CAB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Campo contenente la motivazione di esclusione</w:t>
            </w:r>
          </w:p>
        </w:tc>
      </w:tr>
    </w:tbl>
    <w:p w:rsidR="00C91A1A" w:rsidRDefault="00C91A1A" w:rsidP="00C91A1A">
      <w:pPr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</w:p>
    <w:p w:rsidR="00C91A1A" w:rsidRPr="00FD5215" w:rsidRDefault="00C91A1A" w:rsidP="00C91A1A">
      <w:pPr>
        <w:rPr>
          <w:rFonts w:ascii="Arial" w:hAnsi="Arial" w:cs="Arial"/>
          <w:sz w:val="22"/>
          <w:szCs w:val="22"/>
        </w:rPr>
      </w:pPr>
    </w:p>
    <w:p w:rsidR="00C91A1A" w:rsidRDefault="00C91A1A" w:rsidP="00C91A1A">
      <w:pPr>
        <w:rPr>
          <w:rFonts w:ascii="Arial" w:hAnsi="Arial" w:cs="Arial"/>
          <w:sz w:val="22"/>
          <w:szCs w:val="22"/>
        </w:rPr>
      </w:pPr>
      <w:r>
        <w:br w:type="page"/>
      </w:r>
      <w:r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C91A1A" w:rsidRPr="00C243BC" w:rsidRDefault="00C91A1A" w:rsidP="00C91A1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C91A1A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C91A1A" w:rsidTr="003E02A3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Default="00C91A1A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C91A1A" w:rsidTr="003E02A3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C91A1A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C91A1A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C91A1A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1A1A" w:rsidRPr="006D6100" w:rsidRDefault="00C91A1A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C91A1A" w:rsidRDefault="00C91A1A" w:rsidP="00C91A1A"/>
    <w:p w:rsidR="00C91A1A" w:rsidRPr="003E02A3" w:rsidRDefault="003E02A3" w:rsidP="00C91A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 w:rsidP="00D87083">
      <w:pPr>
        <w:rPr>
          <w:i/>
        </w:rPr>
      </w:pPr>
    </w:p>
    <w:p w:rsidR="004C5CE2" w:rsidRDefault="0080067F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34" w:name="_Toc358814849"/>
      <w:bookmarkStart w:id="335" w:name="_Toc380588783"/>
      <w:bookmarkStart w:id="336" w:name="_Toc382840342"/>
      <w:bookmarkStart w:id="337" w:name="_Toc382841336"/>
      <w:r>
        <w:rPr>
          <w:i w:val="0"/>
        </w:rPr>
        <w:lastRenderedPageBreak/>
        <w:t>2.</w:t>
      </w:r>
      <w:r w:rsidR="0067402F">
        <w:rPr>
          <w:i w:val="0"/>
        </w:rPr>
        <w:t>3</w:t>
      </w:r>
      <w:r w:rsidR="006F2ECB">
        <w:rPr>
          <w:i w:val="0"/>
        </w:rPr>
        <w:t>6</w:t>
      </w:r>
      <w:r w:rsidR="0059416E">
        <w:rPr>
          <w:i w:val="0"/>
        </w:rPr>
        <w:t xml:space="preserve"> ComunicazioneEsclusione</w:t>
      </w:r>
      <w:r w:rsidR="0058012E">
        <w:rPr>
          <w:i w:val="0"/>
        </w:rPr>
        <w:t>ODC</w:t>
      </w:r>
      <w:bookmarkEnd w:id="334"/>
      <w:bookmarkEnd w:id="335"/>
      <w:bookmarkEnd w:id="336"/>
      <w:bookmarkEnd w:id="337"/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per la comunicazione al SIB dell’esclusione dell’operatore, da parte del Organismo di Controllo di riferimento, dall’elenco degli operatori biologici. </w:t>
      </w:r>
    </w:p>
    <w:p w:rsidR="006675CC" w:rsidRDefault="006675CC">
      <w:pPr>
        <w:jc w:val="both"/>
        <w:rPr>
          <w:rFonts w:ascii="Arial" w:hAnsi="Arial" w:cs="Arial"/>
          <w:sz w:val="22"/>
          <w:szCs w:val="22"/>
        </w:rPr>
      </w:pPr>
    </w:p>
    <w:p w:rsidR="006675CC" w:rsidRDefault="006675CC" w:rsidP="006675CC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ComunicazioneEsclusioneODC</w:t>
      </w:r>
      <w:r w:rsidRPr="00880889">
        <w:rPr>
          <w:rFonts w:ascii="Arial" w:hAnsi="Arial" w:cs="Arial"/>
          <w:sz w:val="22"/>
          <w:szCs w:val="22"/>
        </w:rPr>
        <w:t xml:space="preserve"> solo per noti</w:t>
      </w:r>
      <w:r>
        <w:rPr>
          <w:rFonts w:ascii="Arial" w:hAnsi="Arial" w:cs="Arial"/>
          <w:sz w:val="22"/>
          <w:szCs w:val="22"/>
        </w:rPr>
        <w:t>fiche che si trovano negli stati</w:t>
      </w:r>
      <w:r w:rsidRPr="00880889">
        <w:rPr>
          <w:rFonts w:ascii="Arial" w:hAnsi="Arial" w:cs="Arial"/>
          <w:sz w:val="22"/>
          <w:szCs w:val="22"/>
        </w:rPr>
        <w:t xml:space="preserve"> IDONEA</w:t>
      </w:r>
      <w:r w:rsidR="00C1274E">
        <w:rPr>
          <w:rFonts w:ascii="Arial" w:hAnsi="Arial" w:cs="Arial"/>
          <w:sz w:val="22"/>
          <w:szCs w:val="22"/>
        </w:rPr>
        <w:t xml:space="preserve"> o PUBBLICATA</w:t>
      </w:r>
      <w:r w:rsidRPr="00880889">
        <w:rPr>
          <w:rFonts w:ascii="Arial" w:hAnsi="Arial" w:cs="Arial"/>
          <w:sz w:val="22"/>
          <w:szCs w:val="22"/>
        </w:rPr>
        <w:t>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comunicazione verranno attivati i controlli formali relativi ai dati forniti. Eventuali problemi nella verifica verranno segnalati da opportuni codici e descrizioni di anomalie.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C5648B" w:rsidRDefault="00C5648B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della comunicazione di esclusione,</w:t>
      </w:r>
      <w:r w:rsidRPr="00786803">
        <w:rPr>
          <w:rFonts w:ascii="Arial" w:hAnsi="Arial" w:cs="Arial"/>
          <w:sz w:val="22"/>
          <w:szCs w:val="22"/>
        </w:rPr>
        <w:t xml:space="preserve"> assume lo stato </w:t>
      </w:r>
      <w:r>
        <w:rPr>
          <w:rFonts w:ascii="Arial" w:hAnsi="Arial" w:cs="Arial"/>
          <w:sz w:val="22"/>
          <w:szCs w:val="22"/>
        </w:rPr>
        <w:t>ESCLUSA.</w:t>
      </w:r>
    </w:p>
    <w:p w:rsidR="00C5648B" w:rsidRDefault="00C5648B">
      <w:pPr>
        <w:jc w:val="both"/>
        <w:rPr>
          <w:rFonts w:ascii="Arial" w:hAnsi="Arial" w:cs="Arial"/>
          <w:sz w:val="22"/>
          <w:szCs w:val="22"/>
        </w:rPr>
      </w:pPr>
    </w:p>
    <w:p w:rsidR="004C5CE2" w:rsidRDefault="005801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21438E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 con l’indicazione di corretto o mancato allineamento delle banche dati.</w:t>
      </w:r>
    </w:p>
    <w:p w:rsidR="004C5CE2" w:rsidRDefault="004C5CE2">
      <w:pPr>
        <w:jc w:val="both"/>
        <w:rPr>
          <w:rFonts w:ascii="Arial" w:hAnsi="Arial" w:cs="Arial"/>
          <w:sz w:val="22"/>
          <w:szCs w:val="22"/>
        </w:rPr>
      </w:pPr>
    </w:p>
    <w:p w:rsidR="004C5CE2" w:rsidRDefault="004C5CE2"/>
    <w:p w:rsidR="004C5CE2" w:rsidRDefault="005801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96"/>
        <w:gridCol w:w="106"/>
        <w:gridCol w:w="603"/>
        <w:gridCol w:w="3062"/>
        <w:gridCol w:w="2255"/>
      </w:tblGrid>
      <w:tr w:rsidR="004C5CE2" w:rsidTr="003B537A">
        <w:trPr>
          <w:cantSplit/>
          <w:trHeight w:val="225"/>
          <w:tblHeader/>
        </w:trPr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C5CE2" w:rsidRDefault="009340AF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ComunicazioneEsclusione</w:t>
            </w:r>
            <w:r w:rsidR="0058012E">
              <w:rPr>
                <w:rFonts w:ascii="Arial" w:hAnsi="Arial" w:cs="Arial"/>
                <w:b/>
                <w:color w:val="0000FF"/>
                <w:sz w:val="22"/>
                <w:szCs w:val="22"/>
              </w:rPr>
              <w:t>ODC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C5CE2" w:rsidRDefault="0058012E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4C5CE2" w:rsidTr="003B537A">
        <w:trPr>
          <w:cantSplit/>
          <w:trHeight w:val="225"/>
        </w:trPr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D30388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0388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4C5CE2" w:rsidTr="003B537A">
        <w:trPr>
          <w:cantSplit/>
          <w:trHeight w:val="373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A06E1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 w:rsidTr="003B537A">
        <w:trPr>
          <w:cantSplit/>
          <w:trHeight w:val="373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4C5CE2" w:rsidRDefault="005801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  : inserimento della comunicazione</w:t>
            </w:r>
          </w:p>
          <w:p w:rsidR="004C5CE2" w:rsidRDefault="005801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4C5CE2" w:rsidTr="003B537A">
        <w:trPr>
          <w:cantSplit/>
          <w:trHeight w:val="373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SIBWSEsclusioneOperatore</w:t>
            </w:r>
            <w:r w:rsidR="003B537A">
              <w:rPr>
                <w:rFonts w:ascii="Arial" w:hAnsi="Arial" w:cs="Arial"/>
                <w:sz w:val="22"/>
                <w:szCs w:val="22"/>
              </w:rPr>
              <w:t>ODC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 w:rsidP="00570BC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</w:t>
            </w:r>
            <w:r w:rsidR="00570BCC">
              <w:rPr>
                <w:rFonts w:ascii="Arial" w:hAnsi="Arial" w:cs="Arial"/>
                <w:sz w:val="22"/>
                <w:szCs w:val="22"/>
              </w:rPr>
              <w:t>ta di seguito</w:t>
            </w:r>
          </w:p>
        </w:tc>
      </w:tr>
      <w:tr w:rsidR="004C5CE2" w:rsidTr="003B537A">
        <w:trPr>
          <w:cantSplit/>
          <w:trHeight w:val="225"/>
        </w:trPr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4C5CE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CE2" w:rsidTr="003B537A">
        <w:trPr>
          <w:cantSplit/>
          <w:trHeight w:val="225"/>
        </w:trPr>
        <w:tc>
          <w:tcPr>
            <w:tcW w:w="9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Pr="00D30388" w:rsidRDefault="0058012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0388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4C5CE2" w:rsidTr="003B537A">
        <w:trPr>
          <w:cantSplit/>
          <w:trHeight w:val="373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A06E1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4C5CE2" w:rsidTr="003B537A">
        <w:trPr>
          <w:cantSplit/>
          <w:trHeight w:val="373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7710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58012E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58012E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E2" w:rsidRDefault="0058012E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4C5CE2" w:rsidRDefault="004C5CE2"/>
    <w:p w:rsidR="00FF5F1F" w:rsidRPr="00607884" w:rsidRDefault="00FF5F1F" w:rsidP="00607884">
      <w:pPr>
        <w:rPr>
          <w:rFonts w:ascii="Arial" w:hAnsi="Arial" w:cs="Arial"/>
          <w:sz w:val="22"/>
          <w:szCs w:val="22"/>
        </w:rPr>
      </w:pPr>
      <w:r>
        <w:br w:type="page"/>
      </w:r>
      <w:r w:rsidR="00607884"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607884">
        <w:rPr>
          <w:rFonts w:ascii="Arial" w:hAnsi="Arial" w:cs="Arial"/>
          <w:b/>
          <w:sz w:val="22"/>
          <w:szCs w:val="22"/>
        </w:rPr>
        <w:t>SIBWS</w:t>
      </w:r>
      <w:r w:rsidR="00607884" w:rsidRPr="00D2713E">
        <w:rPr>
          <w:rFonts w:ascii="Arial" w:hAnsi="Arial" w:cs="Arial"/>
          <w:b/>
          <w:sz w:val="22"/>
          <w:szCs w:val="22"/>
        </w:rPr>
        <w:t>Esclusione</w:t>
      </w:r>
      <w:r w:rsidR="00607884">
        <w:rPr>
          <w:rFonts w:ascii="Arial" w:hAnsi="Arial" w:cs="Arial"/>
          <w:b/>
          <w:sz w:val="22"/>
          <w:szCs w:val="22"/>
        </w:rPr>
        <w:t>OperatoreODC</w:t>
      </w:r>
      <w:r w:rsidR="00607884">
        <w:rPr>
          <w:rFonts w:ascii="Arial" w:hAnsi="Arial" w:cs="Arial"/>
        </w:rPr>
        <w:t xml:space="preserve"> </w:t>
      </w:r>
      <w:r w:rsidR="00607884" w:rsidRPr="00FD5215">
        <w:rPr>
          <w:rFonts w:ascii="Arial" w:hAnsi="Arial" w:cs="Arial"/>
          <w:sz w:val="22"/>
          <w:szCs w:val="22"/>
        </w:rPr>
        <w:t>è così composta:</w:t>
      </w:r>
    </w:p>
    <w:p w:rsidR="00FF5F1F" w:rsidRDefault="00FF5F1F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FF5F1F" w:rsidTr="00FF5F1F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F5F1F" w:rsidRDefault="00FF5F1F" w:rsidP="00A05869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SIBWSEsclusioneOperatoreODC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FF5F1F" w:rsidTr="00FF5F1F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snapToGrid w:val="0"/>
              <w:jc w:val="center"/>
              <w:rPr>
                <w:i/>
              </w:rPr>
            </w:pPr>
          </w:p>
        </w:tc>
      </w:tr>
      <w:tr w:rsidR="00FF5F1F" w:rsidTr="00FF5F1F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FF5F1F" w:rsidTr="00FF5F1F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FF5F1F" w:rsidTr="00FF5F1F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FF5F1F" w:rsidTr="00FF5F1F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1F" w:rsidRDefault="00FF5F1F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1F" w:rsidRDefault="00FF5F1F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52832">
              <w:rPr>
                <w:rFonts w:ascii="Arial" w:hAnsi="Arial" w:cs="Arial"/>
                <w:sz w:val="22"/>
                <w:szCs w:val="22"/>
              </w:rPr>
              <w:t xml:space="preserve">Campo contenente </w:t>
            </w:r>
            <w:r>
              <w:rPr>
                <w:rFonts w:ascii="Arial" w:hAnsi="Arial" w:cs="Arial"/>
                <w:sz w:val="22"/>
                <w:szCs w:val="22"/>
              </w:rPr>
              <w:t>la motivazione di esclu</w:t>
            </w:r>
            <w:r w:rsidRPr="00052832">
              <w:rPr>
                <w:rFonts w:ascii="Arial" w:hAnsi="Arial" w:cs="Arial"/>
                <w:sz w:val="22"/>
                <w:szCs w:val="22"/>
              </w:rPr>
              <w:t>sione</w:t>
            </w:r>
          </w:p>
        </w:tc>
      </w:tr>
    </w:tbl>
    <w:p w:rsidR="004C5CE2" w:rsidRDefault="004C5CE2"/>
    <w:p w:rsidR="004C5CE2" w:rsidRDefault="004C5CE2"/>
    <w:p w:rsidR="00466F42" w:rsidRPr="003E02A3" w:rsidRDefault="00466F42" w:rsidP="00466F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>
      <w:pPr>
        <w:rPr>
          <w:rFonts w:ascii="Arial" w:hAnsi="Arial" w:cs="Arial"/>
          <w:sz w:val="22"/>
          <w:szCs w:val="22"/>
        </w:rPr>
      </w:pPr>
    </w:p>
    <w:p w:rsidR="004C5CE2" w:rsidRDefault="004C5CE2">
      <w:pPr>
        <w:rPr>
          <w:i/>
        </w:rPr>
      </w:pPr>
    </w:p>
    <w:p w:rsidR="00803F5B" w:rsidRDefault="00803F5B">
      <w:pPr>
        <w:suppressAutoHyphens w:val="0"/>
        <w:rPr>
          <w:i/>
        </w:rPr>
      </w:pPr>
    </w:p>
    <w:p w:rsidR="00803F5B" w:rsidRDefault="0067402F" w:rsidP="00803F5B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38" w:name="_Toc358814850"/>
      <w:bookmarkStart w:id="339" w:name="_Toc380588784"/>
      <w:bookmarkStart w:id="340" w:name="_Toc382840343"/>
      <w:bookmarkStart w:id="341" w:name="_Toc382841337"/>
      <w:r>
        <w:rPr>
          <w:i w:val="0"/>
        </w:rPr>
        <w:lastRenderedPageBreak/>
        <w:t>2.3</w:t>
      </w:r>
      <w:r w:rsidR="006F2ECB">
        <w:rPr>
          <w:i w:val="0"/>
        </w:rPr>
        <w:t>7</w:t>
      </w:r>
      <w:r w:rsidR="00803F5B">
        <w:rPr>
          <w:i w:val="0"/>
        </w:rPr>
        <w:t xml:space="preserve"> AnnullaComunicazioneEsclusioneODC</w:t>
      </w:r>
      <w:bookmarkEnd w:id="338"/>
      <w:bookmarkEnd w:id="339"/>
      <w:bookmarkEnd w:id="340"/>
      <w:bookmarkEnd w:id="341"/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comunicazione al SIB dell’annullamento</w:t>
      </w:r>
      <w:r w:rsidR="00741AA4">
        <w:rPr>
          <w:rFonts w:ascii="Arial" w:hAnsi="Arial" w:cs="Arial"/>
          <w:sz w:val="22"/>
          <w:szCs w:val="22"/>
        </w:rPr>
        <w:t>, da parte del Organismo di Controllo di riferimento,</w:t>
      </w:r>
      <w:r>
        <w:rPr>
          <w:rFonts w:ascii="Arial" w:hAnsi="Arial" w:cs="Arial"/>
          <w:sz w:val="22"/>
          <w:szCs w:val="22"/>
        </w:rPr>
        <w:t xml:space="preserve"> dell’esclusione dell’operatore dall’elenco degli operatori biologici. </w:t>
      </w:r>
    </w:p>
    <w:p w:rsidR="00C10D75" w:rsidRDefault="00C10D75" w:rsidP="00803F5B">
      <w:pPr>
        <w:jc w:val="both"/>
        <w:rPr>
          <w:rFonts w:ascii="Arial" w:hAnsi="Arial" w:cs="Arial"/>
          <w:sz w:val="22"/>
          <w:szCs w:val="22"/>
        </w:rPr>
      </w:pPr>
    </w:p>
    <w:p w:rsidR="00C10D75" w:rsidRDefault="00C10D75" w:rsidP="00803F5B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 w:rsidRPr="000251C2">
        <w:rPr>
          <w:rFonts w:ascii="Arial" w:hAnsi="Arial" w:cs="Arial"/>
          <w:i/>
          <w:sz w:val="22"/>
          <w:szCs w:val="22"/>
        </w:rPr>
        <w:t>Annulla</w:t>
      </w:r>
      <w:r>
        <w:rPr>
          <w:rFonts w:ascii="Arial" w:hAnsi="Arial" w:cs="Arial"/>
          <w:i/>
          <w:sz w:val="22"/>
          <w:szCs w:val="22"/>
        </w:rPr>
        <w:t>ComunicazioneEsclusioneODC</w:t>
      </w:r>
      <w:r w:rsidRPr="00880889">
        <w:rPr>
          <w:rFonts w:ascii="Arial" w:hAnsi="Arial" w:cs="Arial"/>
          <w:sz w:val="22"/>
          <w:szCs w:val="22"/>
        </w:rPr>
        <w:t xml:space="preserve"> solo per</w:t>
      </w:r>
      <w:r w:rsidR="001F4D96">
        <w:rPr>
          <w:rFonts w:ascii="Arial" w:hAnsi="Arial" w:cs="Arial"/>
          <w:sz w:val="22"/>
          <w:szCs w:val="22"/>
        </w:rPr>
        <w:t xml:space="preserve"> </w:t>
      </w:r>
      <w:r w:rsidRPr="00880889">
        <w:rPr>
          <w:rFonts w:ascii="Arial" w:hAnsi="Arial" w:cs="Arial"/>
          <w:sz w:val="22"/>
          <w:szCs w:val="22"/>
        </w:rPr>
        <w:t xml:space="preserve"> noti</w:t>
      </w:r>
      <w:r>
        <w:rPr>
          <w:rFonts w:ascii="Arial" w:hAnsi="Arial" w:cs="Arial"/>
          <w:sz w:val="22"/>
          <w:szCs w:val="22"/>
        </w:rPr>
        <w:t>fiche che si trovano nello stato ESCLUSA.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dell’annullamento verranno attivati i controlli formali relativi ai dati forniti. Eventuali problemi nella verifica verranno segnalati da opportuni codici e descrizioni di anomalie.</w:t>
      </w:r>
      <w:r w:rsidR="001F4D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Saranno effettuati controlli formali orientati a verificare la presenza di informazioni obbligatorie, coerenza tra stato attuale della Notifica e dati comunicati.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servizio risponderà in maniera sincrona con l’indicazione di corretto o mancato allineamento delle banche dati.</w:t>
      </w:r>
    </w:p>
    <w:p w:rsidR="001F4D96" w:rsidRDefault="001F4D96" w:rsidP="00803F5B">
      <w:pPr>
        <w:jc w:val="both"/>
        <w:rPr>
          <w:rFonts w:ascii="Arial" w:hAnsi="Arial" w:cs="Arial"/>
          <w:sz w:val="22"/>
          <w:szCs w:val="22"/>
        </w:rPr>
      </w:pPr>
    </w:p>
    <w:p w:rsidR="001F4D96" w:rsidRDefault="001F4D96" w:rsidP="00803F5B">
      <w:pPr>
        <w:jc w:val="both"/>
        <w:rPr>
          <w:rFonts w:ascii="Arial" w:hAnsi="Arial" w:cs="Arial"/>
          <w:sz w:val="22"/>
          <w:szCs w:val="22"/>
        </w:rPr>
      </w:pPr>
      <w:r w:rsidRPr="00786803">
        <w:rPr>
          <w:rFonts w:ascii="Arial" w:hAnsi="Arial" w:cs="Arial"/>
          <w:sz w:val="22"/>
          <w:szCs w:val="22"/>
        </w:rPr>
        <w:t>La notifica</w:t>
      </w:r>
      <w:r>
        <w:rPr>
          <w:rFonts w:ascii="Arial" w:hAnsi="Arial" w:cs="Arial"/>
          <w:sz w:val="22"/>
          <w:szCs w:val="22"/>
        </w:rPr>
        <w:t>, in conseguenza dell’annullamento, riassumerà lo stato che aveva prima dell’invio della comunicazione di esclusione OdC.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L’oggetto </w:t>
      </w:r>
      <w:fldSimple w:instr=" REF _Ref325032035 \h  \* MERGEFORMAT ">
        <w:r w:rsidRPr="00C5232B">
          <w:rPr>
            <w:rFonts w:ascii="Arial" w:hAnsi="Arial" w:cs="Arial"/>
            <w:sz w:val="22"/>
            <w:szCs w:val="22"/>
          </w:rPr>
          <w:t>SIBResponseWSNotifiche</w:t>
        </w:r>
      </w:fldSimple>
      <w:r w:rsidRPr="00C5232B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onterrà il solo oggetto </w:t>
      </w:r>
      <w:fldSimple w:instr=" REF _Ref325032575 \h  \* MERGEFORMAT ">
        <w:r w:rsidRPr="00C5232B">
          <w:rPr>
            <w:rFonts w:ascii="Arial" w:hAnsi="Arial" w:cs="Arial"/>
            <w:sz w:val="22"/>
            <w:szCs w:val="22"/>
          </w:rPr>
          <w:t>ISWSResponse</w:t>
        </w:r>
      </w:fldSimple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</w:t>
      </w: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</w:p>
    <w:p w:rsidR="00803F5B" w:rsidRDefault="00803F5B" w:rsidP="00803F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soli dati che dovranno essere comunicati sono quelli che permettono l’identificazione della notifica su cui effettuare l’operazione di annullamento. </w:t>
      </w:r>
    </w:p>
    <w:p w:rsidR="00803F5B" w:rsidRDefault="00803F5B" w:rsidP="00803F5B"/>
    <w:p w:rsidR="00803F5B" w:rsidRDefault="00803F5B" w:rsidP="00803F5B"/>
    <w:p w:rsidR="00803F5B" w:rsidRDefault="00803F5B" w:rsidP="00803F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803F5B" w:rsidRDefault="00803F5B" w:rsidP="00803F5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803F5B" w:rsidTr="00A05869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AnnullaComunicazioneEsclusione</w:t>
            </w:r>
            <w:r w:rsidR="00E66D8C">
              <w:rPr>
                <w:rFonts w:ascii="Arial" w:hAnsi="Arial" w:cs="Arial"/>
                <w:b/>
                <w:color w:val="0000FF"/>
                <w:sz w:val="22"/>
                <w:szCs w:val="22"/>
              </w:rPr>
              <w:t>ODC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803F5B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Pr="00D30388" w:rsidRDefault="00803F5B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0388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803F5B" w:rsidRPr="00861A63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61A63">
              <w:rPr>
                <w:rFonts w:ascii="Arial" w:hAnsi="Arial" w:cs="Arial"/>
                <w:sz w:val="22"/>
                <w:szCs w:val="22"/>
              </w:rPr>
              <w:t>C : annullamento/cancellazione della comunicazione</w:t>
            </w:r>
          </w:p>
          <w:p w:rsidR="00803F5B" w:rsidRDefault="00803F5B" w:rsidP="00A058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SIBWSAnnullamento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803F5B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3F5B" w:rsidTr="00A05869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Pr="00D30388" w:rsidRDefault="00803F5B" w:rsidP="00A0586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0388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771092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/>
            </w:r>
            <w:r w:rsidR="00803F5B">
              <w:rPr>
                <w:rFonts w:cs="Arial"/>
                <w:sz w:val="22"/>
                <w:szCs w:val="22"/>
              </w:rPr>
              <w:instrText xml:space="preserve"> REF _Ref325032575 \h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803F5B">
              <w:rPr>
                <w:rFonts w:cs="Arial"/>
                <w:sz w:val="22"/>
                <w:szCs w:val="22"/>
              </w:rPr>
              <w:t>ISWSResponse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803F5B" w:rsidRDefault="00803F5B" w:rsidP="00803F5B"/>
    <w:p w:rsidR="00803F5B" w:rsidRPr="009E0AC4" w:rsidRDefault="00803F5B" w:rsidP="00803F5B">
      <w:pPr>
        <w:rPr>
          <w:rFonts w:ascii="Arial" w:hAnsi="Arial" w:cs="Arial"/>
          <w:sz w:val="22"/>
          <w:szCs w:val="22"/>
        </w:rPr>
      </w:pPr>
      <w:r>
        <w:br w:type="page"/>
      </w:r>
      <w:r w:rsidR="009E0AC4"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9E0AC4" w:rsidRPr="00D2713E">
        <w:rPr>
          <w:rFonts w:ascii="Arial" w:hAnsi="Arial" w:cs="Arial"/>
          <w:b/>
          <w:sz w:val="22"/>
          <w:szCs w:val="22"/>
        </w:rPr>
        <w:t>SIBWS</w:t>
      </w:r>
      <w:r w:rsidR="009E0AC4">
        <w:rPr>
          <w:rFonts w:ascii="Arial" w:hAnsi="Arial" w:cs="Arial"/>
          <w:b/>
          <w:sz w:val="22"/>
          <w:szCs w:val="22"/>
        </w:rPr>
        <w:t>Annullamento</w:t>
      </w:r>
      <w:r w:rsidR="009E0AC4">
        <w:rPr>
          <w:rFonts w:ascii="Arial" w:hAnsi="Arial" w:cs="Arial"/>
        </w:rPr>
        <w:t xml:space="preserve"> </w:t>
      </w:r>
      <w:r w:rsidR="009E0AC4" w:rsidRPr="00FD5215">
        <w:rPr>
          <w:rFonts w:ascii="Arial" w:hAnsi="Arial" w:cs="Arial"/>
          <w:sz w:val="22"/>
          <w:szCs w:val="22"/>
        </w:rPr>
        <w:t>è così composta:</w:t>
      </w:r>
    </w:p>
    <w:p w:rsidR="00803F5B" w:rsidRDefault="00803F5B" w:rsidP="00803F5B"/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803F5B" w:rsidTr="00A05869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03F5B" w:rsidRDefault="00803F5B" w:rsidP="00A05869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SIBWSAnnullamento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803F5B" w:rsidTr="00A05869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snapToGrid w:val="0"/>
              <w:jc w:val="center"/>
              <w:rPr>
                <w:i/>
              </w:rPr>
            </w:pPr>
          </w:p>
        </w:tc>
      </w:tr>
      <w:tr w:rsidR="00803F5B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803F5B" w:rsidTr="00A05869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F5B" w:rsidRDefault="00803F5B" w:rsidP="00A05869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</w:tbl>
    <w:p w:rsidR="00803F5B" w:rsidRDefault="00803F5B" w:rsidP="00803F5B"/>
    <w:p w:rsidR="00803F5B" w:rsidRDefault="00803F5B" w:rsidP="00803F5B"/>
    <w:p w:rsidR="00466F42" w:rsidRPr="003E02A3" w:rsidRDefault="00466F42" w:rsidP="00466F42">
      <w:pPr>
        <w:rPr>
          <w:rFonts w:ascii="Arial" w:hAnsi="Arial" w:cs="Arial"/>
          <w:sz w:val="22"/>
          <w:szCs w:val="22"/>
        </w:rPr>
      </w:pPr>
      <w:bookmarkStart w:id="342" w:name="_Toc358814851"/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104FD9" w:rsidRDefault="0067402F" w:rsidP="00104FD9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43" w:name="_Toc380588785"/>
      <w:bookmarkStart w:id="344" w:name="_Toc382840344"/>
      <w:bookmarkStart w:id="345" w:name="_Toc382841338"/>
      <w:r>
        <w:rPr>
          <w:i w:val="0"/>
        </w:rPr>
        <w:lastRenderedPageBreak/>
        <w:t>2.3</w:t>
      </w:r>
      <w:r w:rsidR="006F2ECB">
        <w:rPr>
          <w:i w:val="0"/>
        </w:rPr>
        <w:t>8</w:t>
      </w:r>
      <w:r w:rsidR="00104FD9">
        <w:rPr>
          <w:i w:val="0"/>
        </w:rPr>
        <w:t xml:space="preserve"> ConsultazioneComunicazioneEsclusioneOdc</w:t>
      </w:r>
      <w:bookmarkEnd w:id="342"/>
      <w:bookmarkEnd w:id="343"/>
      <w:bookmarkEnd w:id="344"/>
      <w:bookmarkEnd w:id="345"/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delle informazioni presenti nella banca dati del SIB e relative all</w:t>
      </w:r>
      <w:r w:rsidR="00CE45D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comunicazion</w:t>
      </w:r>
      <w:r w:rsidR="00CE45D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di esclusione effettuat</w:t>
      </w:r>
      <w:r w:rsidR="00987AB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dall</w:t>
      </w:r>
      <w:r w:rsidR="00CE45D9">
        <w:rPr>
          <w:rFonts w:ascii="Arial" w:hAnsi="Arial" w:cs="Arial"/>
          <w:sz w:val="22"/>
          <w:szCs w:val="22"/>
        </w:rPr>
        <w:t>’Organismo di Controllo</w:t>
      </w:r>
      <w:r>
        <w:rPr>
          <w:rFonts w:ascii="Arial" w:hAnsi="Arial" w:cs="Arial"/>
          <w:sz w:val="22"/>
          <w:szCs w:val="22"/>
        </w:rPr>
        <w:t xml:space="preserve"> di riferimento. </w:t>
      </w:r>
    </w:p>
    <w:p w:rsidR="00104FD9" w:rsidRDefault="00104FD9" w:rsidP="00104FD9">
      <w:pPr>
        <w:tabs>
          <w:tab w:val="left" w:pos="6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ConsultazioneComunicazioneEsclusione</w:t>
      </w:r>
      <w:r w:rsidR="00987AB1">
        <w:rPr>
          <w:rFonts w:ascii="Arial" w:hAnsi="Arial" w:cs="Arial"/>
          <w:i/>
          <w:sz w:val="22"/>
          <w:szCs w:val="22"/>
        </w:rPr>
        <w:t xml:space="preserve">Odc </w:t>
      </w:r>
      <w:r>
        <w:rPr>
          <w:rFonts w:ascii="Arial" w:hAnsi="Arial" w:cs="Arial"/>
          <w:sz w:val="22"/>
          <w:szCs w:val="22"/>
        </w:rPr>
        <w:t xml:space="preserve"> qualunque sia lo stato assunto dalla notifica.</w:t>
      </w: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</w:t>
      </w:r>
      <w:r w:rsidR="00987AB1">
        <w:rPr>
          <w:rFonts w:ascii="Arial" w:hAnsi="Arial" w:cs="Arial"/>
          <w:sz w:val="22"/>
          <w:szCs w:val="22"/>
        </w:rPr>
        <w:t xml:space="preserve"> dell’utente richiedente i d</w:t>
      </w:r>
      <w:r w:rsidR="00C44377">
        <w:rPr>
          <w:rFonts w:ascii="Arial" w:hAnsi="Arial" w:cs="Arial"/>
          <w:sz w:val="22"/>
          <w:szCs w:val="22"/>
        </w:rPr>
        <w:t xml:space="preserve">ati della comunicazione di </w:t>
      </w:r>
      <w:r w:rsidR="00987AB1">
        <w:rPr>
          <w:rFonts w:ascii="Arial" w:hAnsi="Arial" w:cs="Arial"/>
          <w:sz w:val="22"/>
          <w:szCs w:val="22"/>
        </w:rPr>
        <w:t>esclusione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15385">
        <w:rPr>
          <w:rFonts w:ascii="Arial" w:hAnsi="Arial" w:cs="Arial"/>
          <w:i/>
          <w:sz w:val="22"/>
          <w:szCs w:val="22"/>
        </w:rPr>
        <w:t>Consultazione</w:t>
      </w:r>
      <w:r>
        <w:rPr>
          <w:rFonts w:ascii="Arial" w:hAnsi="Arial" w:cs="Arial"/>
          <w:i/>
          <w:sz w:val="22"/>
          <w:szCs w:val="22"/>
        </w:rPr>
        <w:t>ComunicazioneEsclusione</w:t>
      </w:r>
      <w:r w:rsidR="00793551">
        <w:rPr>
          <w:rFonts w:ascii="Arial" w:hAnsi="Arial" w:cs="Arial"/>
          <w:i/>
          <w:sz w:val="22"/>
          <w:szCs w:val="22"/>
        </w:rPr>
        <w:t>Odc</w:t>
      </w:r>
      <w:r>
        <w:rPr>
          <w:rFonts w:ascii="Arial" w:hAnsi="Arial" w:cs="Arial"/>
          <w:sz w:val="22"/>
          <w:szCs w:val="22"/>
        </w:rPr>
        <w:t xml:space="preserve"> restituisce tutte le informazioni  relative all</w:t>
      </w:r>
      <w:r w:rsidR="00793551">
        <w:rPr>
          <w:rFonts w:ascii="Arial" w:hAnsi="Arial" w:cs="Arial"/>
          <w:sz w:val="22"/>
          <w:szCs w:val="22"/>
        </w:rPr>
        <w:t>a comunicazione</w:t>
      </w:r>
      <w:r>
        <w:rPr>
          <w:rFonts w:ascii="Arial" w:hAnsi="Arial" w:cs="Arial"/>
          <w:sz w:val="22"/>
          <w:szCs w:val="22"/>
        </w:rPr>
        <w:t xml:space="preserve"> di esclusione inserit</w:t>
      </w:r>
      <w:r w:rsidR="0079355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dal</w:t>
      </w:r>
      <w:r w:rsidR="00793551">
        <w:rPr>
          <w:rFonts w:ascii="Arial" w:hAnsi="Arial" w:cs="Arial"/>
          <w:sz w:val="22"/>
          <w:szCs w:val="22"/>
        </w:rPr>
        <w:t>l’Organismo di controllo</w:t>
      </w:r>
      <w:r>
        <w:rPr>
          <w:rFonts w:ascii="Arial" w:hAnsi="Arial" w:cs="Arial"/>
          <w:sz w:val="22"/>
          <w:szCs w:val="22"/>
        </w:rPr>
        <w:t xml:space="preserve"> </w:t>
      </w:r>
      <w:r w:rsidR="00793551">
        <w:rPr>
          <w:rFonts w:ascii="Arial" w:hAnsi="Arial" w:cs="Arial"/>
          <w:sz w:val="22"/>
          <w:szCs w:val="22"/>
        </w:rPr>
        <w:t xml:space="preserve">che si riferisce </w:t>
      </w:r>
      <w:r>
        <w:rPr>
          <w:rFonts w:ascii="Arial" w:hAnsi="Arial" w:cs="Arial"/>
          <w:sz w:val="22"/>
          <w:szCs w:val="22"/>
        </w:rPr>
        <w:t>alla notifica individuata dai parametri di input.</w:t>
      </w: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A06E17">
        <w:rPr>
          <w:rFonts w:ascii="Arial" w:hAnsi="Arial" w:cs="Arial"/>
          <w:sz w:val="22"/>
          <w:szCs w:val="22"/>
        </w:rPr>
        <w:t xml:space="preserve"> l’oggetto </w:t>
      </w:r>
      <w:r w:rsidR="00771092">
        <w:rPr>
          <w:rFonts w:cs="Arial"/>
          <w:sz w:val="22"/>
          <w:szCs w:val="22"/>
        </w:rPr>
        <w:fldChar w:fldCharType="begin"/>
      </w:r>
      <w:r w:rsidR="00A06E17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A06E17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A06E17">
        <w:rPr>
          <w:rFonts w:ascii="Arial" w:hAnsi="Arial" w:cs="Arial"/>
          <w:bCs/>
          <w:sz w:val="22"/>
          <w:szCs w:val="22"/>
        </w:rPr>
        <w:t xml:space="preserve"> c</w:t>
      </w:r>
      <w:r w:rsidR="00A06E17">
        <w:rPr>
          <w:rFonts w:ascii="Arial" w:hAnsi="Arial" w:cs="Arial"/>
          <w:sz w:val="22"/>
          <w:szCs w:val="22"/>
        </w:rPr>
        <w:t xml:space="preserve">onterrà l’oggetto </w:t>
      </w:r>
      <w:r w:rsidR="00A06E17" w:rsidRPr="00402E66">
        <w:rPr>
          <w:rFonts w:cs="Arial"/>
          <w:sz w:val="22"/>
          <w:szCs w:val="22"/>
        </w:rPr>
        <w:t>SIBWSConsultazioneC</w:t>
      </w:r>
      <w:r w:rsidR="00A06E17">
        <w:rPr>
          <w:rFonts w:cs="Arial"/>
          <w:sz w:val="22"/>
          <w:szCs w:val="22"/>
        </w:rPr>
        <w:t>omunicazioneEsclusioneOdc</w:t>
      </w:r>
      <w:r w:rsidR="00A06E17">
        <w:rPr>
          <w:rFonts w:ascii="Arial" w:hAnsi="Arial" w:cs="Arial"/>
          <w:sz w:val="22"/>
          <w:szCs w:val="22"/>
        </w:rPr>
        <w:t xml:space="preserve"> contenente tutte le informazioni relative alla chiusura del procedimento amministrativo e l’oggetto</w:t>
      </w:r>
      <w:r w:rsidR="00942ECF">
        <w:rPr>
          <w:rFonts w:ascii="Arial" w:hAnsi="Arial" w:cs="Arial"/>
          <w:sz w:val="22"/>
          <w:szCs w:val="22"/>
        </w:rPr>
        <w:t xml:space="preserve">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104FD9" w:rsidRDefault="00104FD9" w:rsidP="00104FD9">
      <w:pPr>
        <w:jc w:val="both"/>
        <w:rPr>
          <w:rFonts w:ascii="Arial" w:hAnsi="Arial" w:cs="Arial"/>
          <w:sz w:val="22"/>
          <w:szCs w:val="22"/>
        </w:rPr>
      </w:pPr>
    </w:p>
    <w:p w:rsidR="00104FD9" w:rsidRDefault="00104FD9" w:rsidP="00104FD9"/>
    <w:p w:rsidR="00104FD9" w:rsidRDefault="00104FD9" w:rsidP="00104F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104FD9" w:rsidRDefault="00104FD9" w:rsidP="00104FD9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104FD9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ComunicazioneEsclusione</w:t>
            </w:r>
            <w:r w:rsidR="00A17B3D">
              <w:rPr>
                <w:rFonts w:ascii="Arial" w:hAnsi="Arial" w:cs="Arial"/>
                <w:b/>
                <w:color w:val="0000FF"/>
                <w:sz w:val="22"/>
                <w:szCs w:val="22"/>
              </w:rPr>
              <w:t>Odc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104FD9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104FD9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04FD9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104FD9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04FD9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E63B0B" w:rsidRDefault="00104FD9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104FD9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04FD9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104FD9" w:rsidRDefault="00104FD9" w:rsidP="00104FD9"/>
    <w:p w:rsidR="00104FD9" w:rsidRDefault="00104FD9" w:rsidP="00104FD9"/>
    <w:p w:rsidR="00104FD9" w:rsidRDefault="00104FD9" w:rsidP="00104FD9"/>
    <w:p w:rsidR="00104FD9" w:rsidRDefault="00104FD9" w:rsidP="00104FD9"/>
    <w:p w:rsidR="00104FD9" w:rsidRDefault="00104FD9" w:rsidP="00104F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104FD9" w:rsidRPr="005F0C30" w:rsidRDefault="00104FD9" w:rsidP="00104FD9">
      <w:pPr>
        <w:rPr>
          <w:rFonts w:ascii="Arial" w:hAnsi="Arial" w:cs="Arial"/>
          <w:sz w:val="22"/>
          <w:szCs w:val="22"/>
        </w:rPr>
      </w:pP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727"/>
        <w:gridCol w:w="85"/>
        <w:gridCol w:w="496"/>
        <w:gridCol w:w="3333"/>
      </w:tblGrid>
      <w:tr w:rsidR="00104FD9" w:rsidTr="00992C43">
        <w:trPr>
          <w:cantSplit/>
          <w:trHeight w:val="225"/>
          <w:tblHeader/>
        </w:trPr>
        <w:tc>
          <w:tcPr>
            <w:tcW w:w="5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104FD9" w:rsidTr="00992C43">
        <w:trPr>
          <w:cantSplit/>
          <w:trHeight w:val="225"/>
        </w:trPr>
        <w:tc>
          <w:tcPr>
            <w:tcW w:w="9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04FD9" w:rsidTr="00992C43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</w:p>
        </w:tc>
      </w:tr>
      <w:tr w:rsidR="00104FD9" w:rsidTr="00992C43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104FD9" w:rsidTr="00992C43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712946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104FD9" w:rsidRDefault="00104FD9" w:rsidP="00104FD9"/>
    <w:p w:rsidR="00104FD9" w:rsidRDefault="00104FD9" w:rsidP="00104FD9"/>
    <w:p w:rsidR="00104FD9" w:rsidRDefault="00104FD9" w:rsidP="00104FD9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104FD9" w:rsidRPr="00FD5215" w:rsidRDefault="00104FD9" w:rsidP="00104FD9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104FD9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104FD9" w:rsidTr="00992C43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104FD9" w:rsidTr="00992C43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04FD9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SIBWSConsultazioneComunicazioneEsclusione</w:t>
            </w:r>
            <w:r w:rsidR="00C653DA">
              <w:rPr>
                <w:rFonts w:ascii="Arial" w:hAnsi="Arial" w:cs="Arial"/>
                <w:sz w:val="22"/>
                <w:szCs w:val="22"/>
              </w:rPr>
              <w:t>Odc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D47148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Struttura contenente i dati di esclusione dell’operatore</w:t>
            </w:r>
          </w:p>
        </w:tc>
      </w:tr>
      <w:tr w:rsidR="00104FD9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B7693A" w:rsidRDefault="00104FD9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104FD9" w:rsidRPr="00B7693A" w:rsidRDefault="00104FD9" w:rsidP="00104FD9">
      <w:pPr>
        <w:rPr>
          <w:rFonts w:ascii="Arial" w:hAnsi="Arial" w:cs="Arial"/>
          <w:sz w:val="22"/>
          <w:szCs w:val="22"/>
        </w:rPr>
      </w:pPr>
    </w:p>
    <w:p w:rsidR="00104FD9" w:rsidRDefault="00104FD9" w:rsidP="00104F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D5215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D2713E">
        <w:rPr>
          <w:rFonts w:ascii="Arial" w:hAnsi="Arial" w:cs="Arial"/>
          <w:b/>
          <w:sz w:val="22"/>
          <w:szCs w:val="22"/>
        </w:rPr>
        <w:t>SIBWSConsultazioneComunicazioneEsclusione</w:t>
      </w:r>
      <w:r w:rsidR="00F01C5E">
        <w:rPr>
          <w:rFonts w:ascii="Arial" w:hAnsi="Arial" w:cs="Arial"/>
          <w:b/>
          <w:sz w:val="22"/>
          <w:szCs w:val="22"/>
        </w:rPr>
        <w:t>Odc</w:t>
      </w:r>
      <w:r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104FD9" w:rsidRDefault="00104FD9" w:rsidP="00104FD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104FD9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731CAB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SIBWSConsultazioneComunicazioneEsclusione</w:t>
            </w:r>
            <w:r w:rsidR="00F01C5E">
              <w:rPr>
                <w:rFonts w:ascii="Arial" w:hAnsi="Arial" w:cs="Arial"/>
                <w:b/>
                <w:color w:val="0000FF"/>
                <w:sz w:val="22"/>
                <w:szCs w:val="22"/>
              </w:rPr>
              <w:t>Odc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104FD9" w:rsidTr="005513CB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snapToGrid w:val="0"/>
              <w:jc w:val="center"/>
              <w:rPr>
                <w:i/>
              </w:rPr>
            </w:pP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descrizioneEnte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FD9" w:rsidRPr="00731CAB" w:rsidRDefault="003B546B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dell’OdC</w:t>
            </w:r>
            <w:r w:rsidR="00104FD9" w:rsidRPr="00731CAB">
              <w:rPr>
                <w:rFonts w:ascii="Arial" w:hAnsi="Arial" w:cs="Arial"/>
                <w:sz w:val="22"/>
                <w:szCs w:val="22"/>
              </w:rPr>
              <w:t xml:space="preserve"> a cui si riferiscono le informazioni di chiusura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dataEsclusione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FD9" w:rsidRPr="00731CAB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Data a partire dalla quale avviene l’esclusione: nel formato AAAAMMDD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731CAB" w:rsidRDefault="00104FD9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FD9" w:rsidRPr="00731CAB" w:rsidRDefault="00104FD9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31CAB">
              <w:rPr>
                <w:rFonts w:ascii="Arial" w:hAnsi="Arial" w:cs="Arial"/>
                <w:sz w:val="22"/>
                <w:szCs w:val="22"/>
              </w:rPr>
              <w:t>Campo contenente la motivazione di esclusione</w:t>
            </w:r>
          </w:p>
        </w:tc>
      </w:tr>
    </w:tbl>
    <w:p w:rsidR="00CD5617" w:rsidRDefault="00CD5617" w:rsidP="00104FD9"/>
    <w:p w:rsidR="00CD5617" w:rsidRDefault="00CD5617" w:rsidP="00104FD9"/>
    <w:p w:rsidR="00104FD9" w:rsidRDefault="00104FD9" w:rsidP="00104FD9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="000E307D"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p w:rsidR="00104FD9" w:rsidRPr="00C243BC" w:rsidRDefault="00104FD9" w:rsidP="00104FD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104FD9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104FD9" w:rsidTr="005513C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Default="00104FD9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104FD9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104FD9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FD9" w:rsidRPr="006D6100" w:rsidRDefault="00104FD9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104FD9" w:rsidRDefault="00104FD9" w:rsidP="00104FD9"/>
    <w:p w:rsidR="002110B9" w:rsidRPr="003E02A3" w:rsidRDefault="002110B9" w:rsidP="002110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>
      <w:pPr>
        <w:rPr>
          <w:i/>
        </w:rPr>
      </w:pPr>
    </w:p>
    <w:p w:rsidR="004C5CE2" w:rsidRDefault="004C5CE2">
      <w:pPr>
        <w:rPr>
          <w:i/>
        </w:rPr>
      </w:pPr>
    </w:p>
    <w:p w:rsidR="004C5CE2" w:rsidRDefault="004C5CE2"/>
    <w:p w:rsidR="004C5CE2" w:rsidRDefault="004C5CE2"/>
    <w:p w:rsidR="00220AF3" w:rsidRDefault="0067402F" w:rsidP="00220AF3">
      <w:pPr>
        <w:pStyle w:val="Titolo2"/>
        <w:pageBreakBefore/>
        <w:tabs>
          <w:tab w:val="left" w:pos="540"/>
        </w:tabs>
        <w:spacing w:before="280" w:after="280"/>
        <w:ind w:left="540" w:hanging="540"/>
        <w:rPr>
          <w:i w:val="0"/>
        </w:rPr>
      </w:pPr>
      <w:bookmarkStart w:id="346" w:name="_Toc358814854"/>
      <w:bookmarkStart w:id="347" w:name="_Toc380588788"/>
      <w:bookmarkStart w:id="348" w:name="_Toc382840345"/>
      <w:bookmarkStart w:id="349" w:name="_Toc382841339"/>
      <w:r>
        <w:rPr>
          <w:i w:val="0"/>
        </w:rPr>
        <w:lastRenderedPageBreak/>
        <w:t>2.39</w:t>
      </w:r>
      <w:r w:rsidR="00220AF3">
        <w:rPr>
          <w:i w:val="0"/>
        </w:rPr>
        <w:t xml:space="preserve"> Consultazione</w:t>
      </w:r>
      <w:r w:rsidR="00C94BB0">
        <w:rPr>
          <w:i w:val="0"/>
        </w:rPr>
        <w:t>ComunicazioneRecesso</w:t>
      </w:r>
      <w:bookmarkEnd w:id="346"/>
      <w:bookmarkEnd w:id="347"/>
      <w:bookmarkEnd w:id="348"/>
      <w:bookmarkEnd w:id="349"/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delle informazioni presenti nella banca dati del SIB e relative alla comunicazione</w:t>
      </w:r>
      <w:r w:rsidR="00EF4834">
        <w:rPr>
          <w:rFonts w:ascii="Arial" w:hAnsi="Arial" w:cs="Arial"/>
          <w:sz w:val="22"/>
          <w:szCs w:val="22"/>
        </w:rPr>
        <w:t xml:space="preserve"> di recesso</w:t>
      </w:r>
      <w:r w:rsidR="002C2699">
        <w:rPr>
          <w:rFonts w:ascii="Arial" w:hAnsi="Arial" w:cs="Arial"/>
          <w:sz w:val="22"/>
          <w:szCs w:val="22"/>
        </w:rPr>
        <w:t xml:space="preserve"> dall’attività biologica</w:t>
      </w:r>
      <w:r>
        <w:rPr>
          <w:rFonts w:ascii="Arial" w:hAnsi="Arial" w:cs="Arial"/>
          <w:sz w:val="22"/>
          <w:szCs w:val="22"/>
        </w:rPr>
        <w:t xml:space="preserve"> effettuata dall</w:t>
      </w:r>
      <w:r w:rsidR="00EF4834">
        <w:rPr>
          <w:rFonts w:ascii="Arial" w:hAnsi="Arial" w:cs="Arial"/>
          <w:sz w:val="22"/>
          <w:szCs w:val="22"/>
        </w:rPr>
        <w:t>’operatore</w:t>
      </w:r>
      <w:r>
        <w:rPr>
          <w:rFonts w:ascii="Arial" w:hAnsi="Arial" w:cs="Arial"/>
          <w:sz w:val="22"/>
          <w:szCs w:val="22"/>
        </w:rPr>
        <w:t xml:space="preserve">. </w:t>
      </w:r>
    </w:p>
    <w:p w:rsidR="00220AF3" w:rsidRDefault="00220AF3" w:rsidP="00220AF3">
      <w:pPr>
        <w:tabs>
          <w:tab w:val="left" w:pos="69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ConsultazioneC</w:t>
      </w:r>
      <w:r w:rsidR="006B1E84">
        <w:rPr>
          <w:rFonts w:ascii="Arial" w:hAnsi="Arial" w:cs="Arial"/>
          <w:i/>
          <w:sz w:val="22"/>
          <w:szCs w:val="22"/>
        </w:rPr>
        <w:t>omunicazioneRecesso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qualunque sia lo stato assunto dalla notifica.</w:t>
      </w: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i dati d</w:t>
      </w:r>
      <w:r w:rsidR="006B1E84">
        <w:rPr>
          <w:rFonts w:ascii="Arial" w:hAnsi="Arial" w:cs="Arial"/>
          <w:sz w:val="22"/>
          <w:szCs w:val="22"/>
        </w:rPr>
        <w:t>ella comunicazione di recesso</w:t>
      </w:r>
      <w:r>
        <w:rPr>
          <w:rFonts w:ascii="Arial" w:hAnsi="Arial" w:cs="Arial"/>
          <w:sz w:val="22"/>
          <w:szCs w:val="22"/>
        </w:rPr>
        <w:t>. Eventuali problemi nella verifica verranno segnalati da opportuni codici e descrizioni di anomalie.</w:t>
      </w: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servizio </w:t>
      </w:r>
      <w:r w:rsidRPr="00615385">
        <w:rPr>
          <w:rFonts w:ascii="Arial" w:hAnsi="Arial" w:cs="Arial"/>
          <w:i/>
          <w:sz w:val="22"/>
          <w:szCs w:val="22"/>
        </w:rPr>
        <w:t>Consultazione</w:t>
      </w:r>
      <w:r>
        <w:rPr>
          <w:rFonts w:ascii="Arial" w:hAnsi="Arial" w:cs="Arial"/>
          <w:i/>
          <w:sz w:val="22"/>
          <w:szCs w:val="22"/>
        </w:rPr>
        <w:t>Comunicazione</w:t>
      </w:r>
      <w:r w:rsidR="00966599">
        <w:rPr>
          <w:rFonts w:ascii="Arial" w:hAnsi="Arial" w:cs="Arial"/>
          <w:i/>
          <w:sz w:val="22"/>
          <w:szCs w:val="22"/>
        </w:rPr>
        <w:t>Recesso</w:t>
      </w:r>
      <w:r>
        <w:rPr>
          <w:rFonts w:ascii="Arial" w:hAnsi="Arial" w:cs="Arial"/>
          <w:sz w:val="22"/>
          <w:szCs w:val="22"/>
        </w:rPr>
        <w:t xml:space="preserve"> restituisce tutte le informazioni relative alla comunicazione</w:t>
      </w:r>
      <w:r w:rsidR="0012468B">
        <w:rPr>
          <w:rFonts w:ascii="Arial" w:hAnsi="Arial" w:cs="Arial"/>
          <w:sz w:val="22"/>
          <w:szCs w:val="22"/>
        </w:rPr>
        <w:t xml:space="preserve"> di recesso dell’operatore</w:t>
      </w:r>
      <w:r>
        <w:rPr>
          <w:rFonts w:ascii="Arial" w:hAnsi="Arial" w:cs="Arial"/>
          <w:sz w:val="22"/>
          <w:szCs w:val="22"/>
        </w:rPr>
        <w:t xml:space="preserve"> che si riferisce alla notifica individuata dai parametri di input.</w:t>
      </w: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942ECF">
        <w:rPr>
          <w:rFonts w:ascii="Arial" w:hAnsi="Arial" w:cs="Arial"/>
          <w:sz w:val="22"/>
          <w:szCs w:val="22"/>
        </w:rPr>
        <w:t xml:space="preserve"> l’oggetto </w:t>
      </w:r>
      <w:r w:rsidR="00771092">
        <w:rPr>
          <w:rFonts w:cs="Arial"/>
          <w:sz w:val="22"/>
          <w:szCs w:val="22"/>
        </w:rPr>
        <w:fldChar w:fldCharType="begin"/>
      </w:r>
      <w:r w:rsidR="00942ECF"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942ECF"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 w:rsidR="00942ECF">
        <w:rPr>
          <w:rFonts w:ascii="Arial" w:hAnsi="Arial" w:cs="Arial"/>
          <w:bCs/>
          <w:sz w:val="22"/>
          <w:szCs w:val="22"/>
        </w:rPr>
        <w:t xml:space="preserve"> c</w:t>
      </w:r>
      <w:r w:rsidR="00942ECF">
        <w:rPr>
          <w:rFonts w:ascii="Arial" w:hAnsi="Arial" w:cs="Arial"/>
          <w:sz w:val="22"/>
          <w:szCs w:val="22"/>
        </w:rPr>
        <w:t xml:space="preserve">onterrà l’oggetto </w:t>
      </w:r>
      <w:r w:rsidR="00DD4342" w:rsidRPr="00DD4342">
        <w:rPr>
          <w:rFonts w:cs="Arial"/>
          <w:sz w:val="22"/>
          <w:szCs w:val="22"/>
        </w:rPr>
        <w:t>SIBWSConsultazioneComunicazioneRecesso</w:t>
      </w:r>
      <w:r w:rsidR="00DD4342">
        <w:rPr>
          <w:rFonts w:ascii="Arial" w:hAnsi="Arial" w:cs="Arial"/>
          <w:sz w:val="22"/>
          <w:szCs w:val="22"/>
        </w:rPr>
        <w:t xml:space="preserve"> </w:t>
      </w:r>
      <w:r w:rsidR="00942ECF">
        <w:rPr>
          <w:rFonts w:ascii="Arial" w:hAnsi="Arial" w:cs="Arial"/>
          <w:sz w:val="22"/>
          <w:szCs w:val="22"/>
        </w:rPr>
        <w:t xml:space="preserve">contenente tutte le informazioni relative alla chiusura del procedimento amministrativo e l’oggetto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220AF3" w:rsidRDefault="00220AF3" w:rsidP="00220AF3">
      <w:pPr>
        <w:jc w:val="both"/>
        <w:rPr>
          <w:rFonts w:ascii="Arial" w:hAnsi="Arial" w:cs="Arial"/>
          <w:sz w:val="22"/>
          <w:szCs w:val="22"/>
        </w:rPr>
      </w:pPr>
    </w:p>
    <w:p w:rsidR="00220AF3" w:rsidRDefault="00220AF3" w:rsidP="00220AF3"/>
    <w:p w:rsidR="00220AF3" w:rsidRDefault="00220AF3" w:rsidP="00220A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servizio: </w:t>
      </w:r>
    </w:p>
    <w:p w:rsidR="00220AF3" w:rsidRDefault="00220AF3" w:rsidP="00220AF3">
      <w:pPr>
        <w:rPr>
          <w:rFonts w:ascii="Arial" w:hAnsi="Arial" w:cs="Arial"/>
          <w:sz w:val="22"/>
          <w:szCs w:val="22"/>
        </w:rPr>
      </w:pPr>
    </w:p>
    <w:tbl>
      <w:tblPr>
        <w:tblW w:w="948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31"/>
        <w:gridCol w:w="746"/>
        <w:gridCol w:w="3450"/>
        <w:gridCol w:w="2255"/>
      </w:tblGrid>
      <w:tr w:rsidR="00220AF3" w:rsidTr="005513CB">
        <w:trPr>
          <w:cantSplit/>
          <w:trHeight w:val="225"/>
          <w:tblHeader/>
        </w:trPr>
        <w:tc>
          <w:tcPr>
            <w:tcW w:w="7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</w:t>
            </w: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Comunicazione</w:t>
            </w:r>
            <w:r w:rsidR="004D3B62">
              <w:rPr>
                <w:rFonts w:ascii="Arial" w:hAnsi="Arial" w:cs="Arial"/>
                <w:b/>
                <w:color w:val="0000FF"/>
                <w:sz w:val="22"/>
                <w:szCs w:val="22"/>
              </w:rPr>
              <w:t>Recesso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Servizio</w:t>
            </w:r>
          </w:p>
        </w:tc>
      </w:tr>
      <w:tr w:rsidR="00220AF3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220AF3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20AF3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InputSIBIdNotifica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220AF3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20AF3" w:rsidTr="005513CB">
        <w:trPr>
          <w:cantSplit/>
          <w:trHeight w:val="225"/>
        </w:trPr>
        <w:tc>
          <w:tcPr>
            <w:tcW w:w="9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E63B0B" w:rsidRDefault="00220AF3" w:rsidP="005513CB">
            <w:pPr>
              <w:jc w:val="center"/>
              <w:rPr>
                <w:rFonts w:ascii="Arial" w:hAnsi="Arial" w:cs="Arial"/>
                <w:b/>
              </w:rPr>
            </w:pPr>
            <w:r w:rsidRPr="00B7693A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220AF3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20AF3" w:rsidTr="005513CB">
        <w:trPr>
          <w:cantSplit/>
          <w:trHeight w:val="373"/>
        </w:trPr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Risposta del servizio descritta di seguito</w:t>
            </w:r>
          </w:p>
        </w:tc>
      </w:tr>
    </w:tbl>
    <w:p w:rsidR="00220AF3" w:rsidRDefault="00220AF3" w:rsidP="00220AF3"/>
    <w:p w:rsidR="00220AF3" w:rsidRDefault="00220AF3" w:rsidP="00220AF3"/>
    <w:p w:rsidR="00220AF3" w:rsidRDefault="00220AF3" w:rsidP="00220AF3"/>
    <w:p w:rsidR="00220AF3" w:rsidRDefault="00220AF3" w:rsidP="00220AF3"/>
    <w:p w:rsidR="00220AF3" w:rsidRDefault="00220AF3" w:rsidP="00220A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F0C30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Pr="005F0C30">
        <w:rPr>
          <w:rFonts w:ascii="Arial" w:hAnsi="Arial" w:cs="Arial"/>
          <w:b/>
          <w:sz w:val="22"/>
          <w:szCs w:val="22"/>
        </w:rPr>
        <w:t>InputSIBIdNotifica</w:t>
      </w:r>
      <w:r w:rsidRPr="005F0C30">
        <w:rPr>
          <w:rFonts w:ascii="Arial" w:hAnsi="Arial" w:cs="Arial"/>
          <w:sz w:val="22"/>
          <w:szCs w:val="22"/>
        </w:rPr>
        <w:t xml:space="preserve"> è così composta :</w:t>
      </w:r>
    </w:p>
    <w:p w:rsidR="00220AF3" w:rsidRPr="005F0C30" w:rsidRDefault="00220AF3" w:rsidP="00220AF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220AF3" w:rsidTr="005513CB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InputSIBIdNotifica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220AF3" w:rsidTr="005513CB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20AF3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Pr="00546ADB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6ADB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Pr="00546ADB" w:rsidRDefault="00220AF3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ADB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Pr="00546ADB" w:rsidRDefault="00220AF3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ADB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Pr="00546ADB" w:rsidRDefault="00220AF3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ADB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20AF3" w:rsidRPr="00546ADB" w:rsidRDefault="00220AF3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46ADB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20AF3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220AF3" w:rsidTr="005513CB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712946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712946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regionali esterni e competenti. Ciascun protocollo/chiave è associato all’ente che lo ha emesso</w:t>
            </w:r>
          </w:p>
        </w:tc>
      </w:tr>
    </w:tbl>
    <w:p w:rsidR="00220AF3" w:rsidRDefault="00220AF3" w:rsidP="00220AF3"/>
    <w:p w:rsidR="00220AF3" w:rsidRDefault="00220AF3" w:rsidP="00220AF3">
      <w:pPr>
        <w:rPr>
          <w:rFonts w:ascii="Arial" w:hAnsi="Arial" w:cs="Arial"/>
          <w:sz w:val="22"/>
          <w:szCs w:val="22"/>
        </w:rPr>
      </w:pPr>
      <w:r w:rsidRPr="00712946">
        <w:rPr>
          <w:rFonts w:ascii="Arial" w:hAnsi="Arial" w:cs="Arial"/>
          <w:sz w:val="22"/>
          <w:szCs w:val="22"/>
        </w:rPr>
        <w:t xml:space="preserve">La risposta </w:t>
      </w:r>
      <w:r w:rsidRPr="00C243BC">
        <w:rPr>
          <w:rFonts w:ascii="Arial" w:hAnsi="Arial" w:cs="Arial"/>
          <w:b/>
          <w:sz w:val="22"/>
          <w:szCs w:val="22"/>
        </w:rPr>
        <w:t>SIBResponseWSNotifiche</w:t>
      </w:r>
      <w:r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220AF3" w:rsidRPr="00FD5215" w:rsidRDefault="00220AF3" w:rsidP="00220AF3">
      <w:pPr>
        <w:rPr>
          <w:rFonts w:ascii="Arial" w:hAnsi="Arial" w:cs="Arial"/>
          <w:sz w:val="22"/>
          <w:szCs w:val="22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220AF3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220AF3" w:rsidTr="00546AD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220AF3" w:rsidTr="00546AD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20AF3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F053E7" w:rsidP="00F053E7">
            <w:pPr>
              <w:rPr>
                <w:rFonts w:ascii="Arial" w:hAnsi="Arial" w:cs="Arial"/>
                <w:sz w:val="22"/>
                <w:szCs w:val="22"/>
              </w:rPr>
            </w:pPr>
            <w:r w:rsidRPr="00F053E7">
              <w:rPr>
                <w:rFonts w:ascii="Arial" w:hAnsi="Arial" w:cs="Arial"/>
                <w:sz w:val="22"/>
                <w:szCs w:val="22"/>
              </w:rPr>
              <w:t>SIBWSConsultazioneComunicazioneRecesso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Struttura contenente i dati d</w:t>
            </w:r>
            <w:r w:rsidR="00635591">
              <w:rPr>
                <w:rFonts w:ascii="Arial" w:hAnsi="Arial" w:cs="Arial"/>
                <w:sz w:val="22"/>
                <w:szCs w:val="22"/>
              </w:rPr>
              <w:t xml:space="preserve">i recesso </w:t>
            </w:r>
            <w:r w:rsidRPr="00807E5C">
              <w:rPr>
                <w:rFonts w:ascii="Arial" w:hAnsi="Arial" w:cs="Arial"/>
                <w:sz w:val="22"/>
                <w:szCs w:val="22"/>
              </w:rPr>
              <w:t xml:space="preserve"> dell’operatore</w:t>
            </w:r>
          </w:p>
        </w:tc>
      </w:tr>
      <w:tr w:rsidR="00220AF3" w:rsidRPr="00B7693A" w:rsidTr="005513CB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B7693A" w:rsidRDefault="00220AF3" w:rsidP="005513CB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9C663E" w:rsidRDefault="009C663E" w:rsidP="00220AF3">
      <w:pPr>
        <w:rPr>
          <w:rFonts w:ascii="Arial" w:hAnsi="Arial" w:cs="Arial"/>
          <w:sz w:val="22"/>
          <w:szCs w:val="22"/>
        </w:rPr>
      </w:pPr>
    </w:p>
    <w:p w:rsidR="00220AF3" w:rsidRDefault="00220AF3" w:rsidP="00220AF3">
      <w:pPr>
        <w:rPr>
          <w:rFonts w:ascii="Arial" w:hAnsi="Arial" w:cs="Arial"/>
          <w:sz w:val="22"/>
          <w:szCs w:val="22"/>
        </w:rPr>
      </w:pPr>
      <w:r w:rsidRPr="00FD5215">
        <w:rPr>
          <w:rFonts w:ascii="Arial" w:hAnsi="Arial" w:cs="Arial"/>
          <w:sz w:val="22"/>
          <w:szCs w:val="22"/>
        </w:rPr>
        <w:t xml:space="preserve">La struttura </w:t>
      </w:r>
      <w:r w:rsidRPr="00D2713E">
        <w:rPr>
          <w:rFonts w:ascii="Arial" w:hAnsi="Arial" w:cs="Arial"/>
          <w:b/>
          <w:sz w:val="22"/>
          <w:szCs w:val="22"/>
        </w:rPr>
        <w:t>SIBWSConsultazioneComunicazione</w:t>
      </w:r>
      <w:r w:rsidR="007A2952">
        <w:rPr>
          <w:rFonts w:ascii="Arial" w:hAnsi="Arial" w:cs="Arial"/>
          <w:b/>
          <w:sz w:val="22"/>
          <w:szCs w:val="22"/>
        </w:rPr>
        <w:t>Recesso</w:t>
      </w:r>
      <w:r>
        <w:rPr>
          <w:rFonts w:ascii="Arial" w:hAnsi="Arial" w:cs="Arial"/>
        </w:rPr>
        <w:t xml:space="preserve"> </w:t>
      </w:r>
      <w:r w:rsidRPr="00FD5215">
        <w:rPr>
          <w:rFonts w:ascii="Arial" w:hAnsi="Arial" w:cs="Arial"/>
          <w:sz w:val="22"/>
          <w:szCs w:val="22"/>
        </w:rPr>
        <w:t>è così composta:</w:t>
      </w:r>
    </w:p>
    <w:p w:rsidR="007A2952" w:rsidRDefault="007A2952" w:rsidP="00220AF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7A2952" w:rsidTr="005513CB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A2952" w:rsidRDefault="007A2952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941DEA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SIBWSConsultazioneComunicazioneRecesso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A2952" w:rsidRDefault="007A2952" w:rsidP="005513CB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7A2952" w:rsidTr="005513CB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snapToGrid w:val="0"/>
              <w:jc w:val="center"/>
              <w:rPr>
                <w:i/>
              </w:rPr>
            </w:pPr>
          </w:p>
        </w:tc>
      </w:tr>
      <w:tr w:rsidR="007A295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keepNext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Descrizione</w:t>
            </w:r>
          </w:p>
        </w:tc>
      </w:tr>
      <w:tr w:rsidR="007A295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0F564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7A2952" w:rsidTr="007C6AE8">
        <w:trPr>
          <w:cantSplit/>
          <w:trHeight w:val="1694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0F5642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  <w:tr w:rsidR="007A295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52" w:rsidRPr="000F5642" w:rsidRDefault="007A2952" w:rsidP="000F564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dataRecesso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0F5642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F979B2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EC7E97">
            <w:pPr>
              <w:pStyle w:val="Intestazione"/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952" w:rsidRPr="000F5642" w:rsidRDefault="007A2952" w:rsidP="000F5642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Data dell’operazione di recesso: nel formato AAAAMMDD</w:t>
            </w:r>
          </w:p>
        </w:tc>
      </w:tr>
      <w:tr w:rsidR="007A2952" w:rsidTr="005513CB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Default="007A2952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motivazione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0F564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52" w:rsidRPr="000F5642" w:rsidRDefault="007A2952" w:rsidP="005513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952" w:rsidRPr="000F5642" w:rsidRDefault="007A2952" w:rsidP="005513CB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F5642">
              <w:rPr>
                <w:rFonts w:ascii="Arial" w:hAnsi="Arial" w:cs="Arial"/>
                <w:sz w:val="22"/>
                <w:szCs w:val="22"/>
              </w:rPr>
              <w:t>Campo contenente la motivazione di recesso</w:t>
            </w:r>
          </w:p>
        </w:tc>
      </w:tr>
    </w:tbl>
    <w:p w:rsidR="00220AF3" w:rsidRDefault="00220AF3" w:rsidP="00220AF3">
      <w:pPr>
        <w:rPr>
          <w:rFonts w:ascii="Arial" w:hAnsi="Arial" w:cs="Arial"/>
          <w:sz w:val="22"/>
          <w:szCs w:val="22"/>
        </w:rPr>
      </w:pPr>
    </w:p>
    <w:p w:rsidR="00220AF3" w:rsidRDefault="00220AF3" w:rsidP="00220AF3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C243BC">
        <w:rPr>
          <w:rFonts w:ascii="Arial" w:hAnsi="Arial" w:cs="Arial"/>
          <w:b/>
          <w:sz w:val="22"/>
          <w:szCs w:val="22"/>
        </w:rPr>
        <w:t>ISWSResponse</w:t>
      </w:r>
      <w:r w:rsidR="00851C82">
        <w:rPr>
          <w:rFonts w:ascii="Arial" w:hAnsi="Arial" w:cs="Arial"/>
          <w:sz w:val="22"/>
          <w:szCs w:val="22"/>
        </w:rPr>
        <w:t xml:space="preserve"> 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p w:rsidR="00220AF3" w:rsidRPr="00C243BC" w:rsidRDefault="00220AF3" w:rsidP="00220AF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220AF3" w:rsidTr="005513CB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220AF3" w:rsidTr="00546ADB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Default="00220AF3" w:rsidP="005513CB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220AF3" w:rsidTr="00546AD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220AF3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220AF3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220AF3" w:rsidTr="005513CB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0AF3" w:rsidRPr="006D6100" w:rsidRDefault="00220AF3" w:rsidP="005513CB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220AF3" w:rsidRDefault="00220AF3" w:rsidP="00220AF3"/>
    <w:p w:rsidR="00546ADB" w:rsidRPr="003E02A3" w:rsidRDefault="00546ADB" w:rsidP="00546A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p w:rsidR="004C5CE2" w:rsidRDefault="004C5CE2">
      <w:pPr>
        <w:rPr>
          <w:i/>
        </w:rPr>
      </w:pPr>
    </w:p>
    <w:p w:rsidR="004C5CE2" w:rsidRDefault="00D47ECA">
      <w:pPr>
        <w:pStyle w:val="Titolo2"/>
        <w:pageBreakBefore/>
        <w:spacing w:before="280" w:after="280"/>
        <w:rPr>
          <w:i w:val="0"/>
        </w:rPr>
      </w:pPr>
      <w:bookmarkStart w:id="350" w:name="_Toc358814857"/>
      <w:bookmarkStart w:id="351" w:name="_Toc380588791"/>
      <w:bookmarkStart w:id="352" w:name="_Toc382840346"/>
      <w:bookmarkStart w:id="353" w:name="_Toc382841340"/>
      <w:r>
        <w:rPr>
          <w:i w:val="0"/>
        </w:rPr>
        <w:lastRenderedPageBreak/>
        <w:t>2.40</w:t>
      </w:r>
      <w:r w:rsidR="0058012E">
        <w:rPr>
          <w:i w:val="0"/>
        </w:rPr>
        <w:t xml:space="preserve"> ConsultazioneIterAmministrativo</w:t>
      </w:r>
      <w:bookmarkEnd w:id="350"/>
      <w:bookmarkEnd w:id="351"/>
      <w:bookmarkEnd w:id="352"/>
      <w:bookmarkEnd w:id="353"/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Servizio per la consultazione dei vari passi dell’iter di una Notifica presente nella banca dati del SIB. E’ fornito dal richiedente l’identificativo della Notifica di cui si vogliono consultare i dati dell’iter.</w:t>
      </w:r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  <w:r w:rsidRPr="00880889">
        <w:rPr>
          <w:rFonts w:ascii="Arial" w:hAnsi="Arial" w:cs="Arial"/>
          <w:sz w:val="22"/>
          <w:szCs w:val="22"/>
        </w:rPr>
        <w:t xml:space="preserve">E’ possibile effettuare l’operazione </w:t>
      </w:r>
      <w:r>
        <w:rPr>
          <w:rFonts w:ascii="Arial" w:hAnsi="Arial" w:cs="Arial"/>
          <w:i/>
          <w:sz w:val="22"/>
          <w:szCs w:val="22"/>
        </w:rPr>
        <w:t>ConsultazioneIterAmministrativo</w:t>
      </w:r>
      <w:r w:rsidRPr="00880889">
        <w:rPr>
          <w:rFonts w:ascii="Arial" w:hAnsi="Arial" w:cs="Arial"/>
          <w:sz w:val="22"/>
          <w:szCs w:val="22"/>
        </w:rPr>
        <w:t xml:space="preserve"> per noti</w:t>
      </w:r>
      <w:r>
        <w:rPr>
          <w:rFonts w:ascii="Arial" w:hAnsi="Arial" w:cs="Arial"/>
          <w:sz w:val="22"/>
          <w:szCs w:val="22"/>
        </w:rPr>
        <w:t>fiche che si  trovano in qualunque stato.</w:t>
      </w:r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fronte della richiesta verranno attivati i controlli relativi alla competenza/visibilità dell’utente richiedente per la Notifica. Eventuali problemi nella verifica verranno segnalati da opportuni codici e descrizioni di anomalie.</w:t>
      </w:r>
    </w:p>
    <w:p w:rsidR="00570053" w:rsidRDefault="00570053" w:rsidP="00570053">
      <w:pPr>
        <w:jc w:val="both"/>
        <w:rPr>
          <w:rFonts w:ascii="Arial" w:hAnsi="Arial" w:cs="Arial"/>
          <w:sz w:val="22"/>
          <w:szCs w:val="22"/>
        </w:rPr>
      </w:pPr>
    </w:p>
    <w:p w:rsidR="00D37138" w:rsidRDefault="00570053" w:rsidP="00D371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risposta sarà strutturata nel seguente modo:</w:t>
      </w:r>
      <w:r w:rsidR="0069337E">
        <w:rPr>
          <w:rFonts w:ascii="Arial" w:hAnsi="Arial" w:cs="Arial"/>
          <w:sz w:val="22"/>
          <w:szCs w:val="22"/>
        </w:rPr>
        <w:t xml:space="preserve"> l</w:t>
      </w:r>
      <w:r>
        <w:rPr>
          <w:rFonts w:ascii="Arial" w:hAnsi="Arial" w:cs="Arial"/>
          <w:sz w:val="22"/>
          <w:szCs w:val="22"/>
        </w:rPr>
        <w:t xml:space="preserve">’oggetto </w:t>
      </w:r>
      <w:r w:rsidR="00771092"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REF _Ref325032035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t>SIBResponseWSNotifiche</w:t>
      </w:r>
      <w:r w:rsidR="00771092">
        <w:rPr>
          <w:rFonts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conterrà un insieme di oggetti SIBWSIterNotifica ciascuno dei quali conterrà i dati del singolo passo dell’iter amministrativo</w:t>
      </w:r>
      <w:r w:rsidR="00D37138">
        <w:rPr>
          <w:rFonts w:ascii="Arial" w:hAnsi="Arial" w:cs="Arial"/>
          <w:sz w:val="22"/>
          <w:szCs w:val="22"/>
        </w:rPr>
        <w:t xml:space="preserve"> e l’oggetto </w:t>
      </w:r>
      <w:r w:rsidR="00771092">
        <w:rPr>
          <w:rFonts w:cs="Arial"/>
          <w:sz w:val="22"/>
          <w:szCs w:val="22"/>
        </w:rPr>
        <w:fldChar w:fldCharType="begin"/>
      </w:r>
      <w:r w:rsidR="00D37138">
        <w:rPr>
          <w:rFonts w:cs="Arial"/>
          <w:sz w:val="22"/>
          <w:szCs w:val="22"/>
        </w:rPr>
        <w:instrText xml:space="preserve"> REF _Ref325032575 \h </w:instrText>
      </w:r>
      <w:r w:rsidR="00771092">
        <w:rPr>
          <w:rFonts w:cs="Arial"/>
          <w:sz w:val="22"/>
          <w:szCs w:val="22"/>
        </w:rPr>
      </w:r>
      <w:r w:rsidR="00771092">
        <w:rPr>
          <w:rFonts w:cs="Arial"/>
          <w:sz w:val="22"/>
          <w:szCs w:val="22"/>
        </w:rPr>
        <w:fldChar w:fldCharType="separate"/>
      </w:r>
      <w:r w:rsidR="00D37138">
        <w:rPr>
          <w:rFonts w:cs="Arial"/>
          <w:sz w:val="22"/>
          <w:szCs w:val="22"/>
        </w:rPr>
        <w:t>ISWSResponse</w:t>
      </w:r>
      <w:r w:rsidR="00771092">
        <w:rPr>
          <w:rFonts w:cs="Arial"/>
          <w:sz w:val="22"/>
          <w:szCs w:val="22"/>
        </w:rPr>
        <w:fldChar w:fldCharType="end"/>
      </w:r>
      <w:r w:rsidR="00D37138">
        <w:rPr>
          <w:rFonts w:ascii="Arial" w:hAnsi="Arial" w:cs="Arial"/>
          <w:sz w:val="22"/>
          <w:szCs w:val="22"/>
        </w:rPr>
        <w:t xml:space="preserve"> i cui attributi saranno valorizzati in base all’esito dell’operazione. Il servizio risponderà in maniera sincrona.</w:t>
      </w:r>
    </w:p>
    <w:p w:rsidR="00570053" w:rsidRDefault="00D37138" w:rsidP="005700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0053">
        <w:rPr>
          <w:rFonts w:ascii="Arial" w:hAnsi="Arial" w:cs="Arial"/>
          <w:sz w:val="22"/>
          <w:szCs w:val="22"/>
        </w:rPr>
        <w:t>.</w:t>
      </w:r>
    </w:p>
    <w:p w:rsidR="00570053" w:rsidRDefault="00570053" w:rsidP="005700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Interfaccia del servizio : </w:t>
      </w:r>
    </w:p>
    <w:p w:rsidR="00570053" w:rsidRDefault="00570053" w:rsidP="00570053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71"/>
        <w:gridCol w:w="746"/>
        <w:gridCol w:w="3450"/>
        <w:gridCol w:w="2255"/>
      </w:tblGrid>
      <w:tr w:rsidR="00570053" w:rsidTr="00357425">
        <w:trPr>
          <w:cantSplit/>
          <w:trHeight w:val="225"/>
          <w:tblHeader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ConsultazioneIterAmministrativo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</w:t>
            </w:r>
          </w:p>
        </w:tc>
      </w:tr>
      <w:tr w:rsidR="00570053" w:rsidTr="00357425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Pr="00371BB8" w:rsidRDefault="00570053" w:rsidP="00357425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1BB8">
              <w:rPr>
                <w:rFonts w:ascii="Arial" w:hAnsi="Arial" w:cs="Arial"/>
                <w:b/>
                <w:sz w:val="22"/>
                <w:szCs w:val="22"/>
              </w:rPr>
              <w:t>Input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125D67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tipoOperazione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 di operazione {</w:t>
            </w:r>
          </w:p>
          <w:p w:rsidR="00570053" w:rsidRPr="00861A63" w:rsidRDefault="00570053" w:rsidP="003574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861A63">
              <w:rPr>
                <w:rFonts w:ascii="Arial" w:hAnsi="Arial" w:cs="Arial"/>
                <w:sz w:val="22"/>
                <w:szCs w:val="22"/>
              </w:rPr>
              <w:t xml:space="preserve"> : </w:t>
            </w:r>
            <w:r>
              <w:rPr>
                <w:rFonts w:ascii="Arial" w:hAnsi="Arial" w:cs="Arial"/>
                <w:sz w:val="22"/>
                <w:szCs w:val="22"/>
              </w:rPr>
              <w:t>inserimento della consultazione</w:t>
            </w:r>
          </w:p>
          <w:p w:rsidR="00570053" w:rsidRDefault="00570053" w:rsidP="003574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}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</w:t>
            </w:r>
            <w:r w:rsidRPr="00B071AE">
              <w:rPr>
                <w:rFonts w:ascii="Arial" w:hAnsi="Arial" w:cs="Arial"/>
                <w:sz w:val="22"/>
                <w:szCs w:val="22"/>
              </w:rPr>
              <w:t>IterAmministrativo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 dati descritta di seguito</w:t>
            </w:r>
          </w:p>
        </w:tc>
      </w:tr>
      <w:tr w:rsidR="00570053" w:rsidTr="00357425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0053" w:rsidTr="00357425">
        <w:trPr>
          <w:cantSplit/>
          <w:trHeight w:val="225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Pr="00371BB8" w:rsidRDefault="00570053" w:rsidP="00357425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1BB8">
              <w:rPr>
                <w:rFonts w:ascii="Arial" w:hAnsi="Arial" w:cs="Arial"/>
                <w:b/>
                <w:sz w:val="22"/>
                <w:szCs w:val="22"/>
              </w:rPr>
              <w:t>Output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125D67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SIBResponseWSNotifiche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del servizio</w:t>
            </w:r>
          </w:p>
        </w:tc>
      </w:tr>
    </w:tbl>
    <w:p w:rsidR="00D37138" w:rsidRDefault="00D37138" w:rsidP="00570053"/>
    <w:p w:rsidR="001D03C6" w:rsidRPr="001D03C6" w:rsidRDefault="001D03C6" w:rsidP="005700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struttura</w:t>
      </w:r>
      <w:r w:rsidRPr="00712946">
        <w:rPr>
          <w:rFonts w:ascii="Arial" w:hAnsi="Arial" w:cs="Arial"/>
          <w:sz w:val="22"/>
          <w:szCs w:val="22"/>
        </w:rPr>
        <w:t xml:space="preserve"> </w:t>
      </w:r>
      <w:r w:rsidRPr="00C243BC">
        <w:rPr>
          <w:rFonts w:ascii="Arial" w:hAnsi="Arial" w:cs="Arial"/>
          <w:b/>
          <w:sz w:val="22"/>
          <w:szCs w:val="22"/>
        </w:rPr>
        <w:t>SIB</w:t>
      </w:r>
      <w:r>
        <w:rPr>
          <w:rFonts w:ascii="Arial" w:hAnsi="Arial" w:cs="Arial"/>
          <w:b/>
          <w:sz w:val="22"/>
          <w:szCs w:val="22"/>
        </w:rPr>
        <w:t>WSIterAmministrativo</w:t>
      </w:r>
      <w:r w:rsidRPr="007129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è così composta</w:t>
      </w:r>
      <w:r w:rsidRPr="00C243BC">
        <w:rPr>
          <w:rFonts w:ascii="Arial" w:hAnsi="Arial" w:cs="Arial"/>
          <w:sz w:val="22"/>
          <w:szCs w:val="22"/>
        </w:rPr>
        <w:t>:</w:t>
      </w:r>
    </w:p>
    <w:tbl>
      <w:tblPr>
        <w:tblW w:w="95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0"/>
        <w:gridCol w:w="2977"/>
        <w:gridCol w:w="708"/>
        <w:gridCol w:w="567"/>
        <w:gridCol w:w="511"/>
        <w:gridCol w:w="2476"/>
      </w:tblGrid>
      <w:tr w:rsidR="00570053" w:rsidTr="00357425">
        <w:trPr>
          <w:cantSplit/>
          <w:trHeight w:val="225"/>
          <w:tblHeader/>
        </w:trPr>
        <w:tc>
          <w:tcPr>
            <w:tcW w:w="7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SIBWSIterAmministrativo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Struttura</w:t>
            </w:r>
          </w:p>
        </w:tc>
      </w:tr>
      <w:tr w:rsidR="00570053" w:rsidTr="00357425">
        <w:trPr>
          <w:cantSplit/>
          <w:trHeight w:val="225"/>
        </w:trPr>
        <w:tc>
          <w:tcPr>
            <w:tcW w:w="9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i/>
              </w:rPr>
            </w:pPr>
          </w:p>
        </w:tc>
      </w:tr>
      <w:tr w:rsidR="00570053" w:rsidTr="0035742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Nome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Molt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Dim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identificativoSian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Identificativo univoco della Notifica assegnato dal SIAN. La dimensione è intesa come massima lunghezza</w:t>
            </w:r>
          </w:p>
        </w:tc>
      </w:tr>
      <w:tr w:rsidR="00570053" w:rsidTr="00357425">
        <w:trPr>
          <w:cantSplit/>
          <w:trHeight w:val="37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protocolliEsterni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SIBWSProtEsternoNotifica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Elenco di protocolli / chiavi assegnati alla Notifica dai sistemi regionale esterni e competenti. Ciascun protocollo/chiave è associato all’ente che ha emesso</w:t>
            </w:r>
          </w:p>
        </w:tc>
      </w:tr>
    </w:tbl>
    <w:p w:rsidR="006D3876" w:rsidRDefault="00570053" w:rsidP="006D3876">
      <w:pPr>
        <w:rPr>
          <w:rFonts w:ascii="Arial" w:hAnsi="Arial" w:cs="Arial"/>
          <w:sz w:val="22"/>
          <w:szCs w:val="22"/>
        </w:rPr>
      </w:pPr>
      <w:r>
        <w:br w:type="page"/>
      </w:r>
      <w:r w:rsidR="006D3876" w:rsidRPr="00712946">
        <w:rPr>
          <w:rFonts w:ascii="Arial" w:hAnsi="Arial" w:cs="Arial"/>
          <w:sz w:val="22"/>
          <w:szCs w:val="22"/>
        </w:rPr>
        <w:lastRenderedPageBreak/>
        <w:t xml:space="preserve">La risposta </w:t>
      </w:r>
      <w:r w:rsidR="006D3876" w:rsidRPr="00C243BC">
        <w:rPr>
          <w:rFonts w:ascii="Arial" w:hAnsi="Arial" w:cs="Arial"/>
          <w:b/>
          <w:sz w:val="22"/>
          <w:szCs w:val="22"/>
        </w:rPr>
        <w:t>SIBResponseWSNotifiche</w:t>
      </w:r>
      <w:r w:rsidR="006D3876" w:rsidRPr="00712946">
        <w:rPr>
          <w:rFonts w:ascii="Arial" w:hAnsi="Arial" w:cs="Arial"/>
          <w:sz w:val="22"/>
          <w:szCs w:val="22"/>
        </w:rPr>
        <w:t xml:space="preserve"> è strutturata nel seguente modo:</w:t>
      </w:r>
    </w:p>
    <w:p w:rsidR="00570053" w:rsidRPr="00B6369A" w:rsidRDefault="00570053" w:rsidP="00570053"/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774"/>
        <w:gridCol w:w="769"/>
        <w:gridCol w:w="777"/>
        <w:gridCol w:w="1496"/>
        <w:gridCol w:w="2261"/>
      </w:tblGrid>
      <w:tr w:rsidR="006D3876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D3876" w:rsidRDefault="006D3876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SIBResponseWSNotifiche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D3876" w:rsidRDefault="006D3876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6D3876" w:rsidTr="00971639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876" w:rsidRDefault="006D3876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6D3876" w:rsidTr="00971639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6D3876" w:rsidRPr="00B7693A" w:rsidRDefault="006D3876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6D3876" w:rsidRPr="00B7693A" w:rsidTr="00971639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BC24FB" w:rsidP="00BC24FB">
            <w:pPr>
              <w:rPr>
                <w:rFonts w:ascii="Arial" w:hAnsi="Arial" w:cs="Arial"/>
                <w:sz w:val="22"/>
                <w:szCs w:val="22"/>
              </w:rPr>
            </w:pPr>
            <w:r w:rsidRPr="00BC24FB">
              <w:rPr>
                <w:rFonts w:ascii="Arial" w:hAnsi="Arial" w:cs="Arial"/>
                <w:sz w:val="22"/>
                <w:szCs w:val="22"/>
              </w:rPr>
              <w:t>SIBWSIterNotifica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807E5C">
              <w:rPr>
                <w:rFonts w:ascii="Arial" w:hAnsi="Arial" w:cs="Arial"/>
                <w:sz w:val="22"/>
                <w:szCs w:val="22"/>
              </w:rPr>
              <w:t>Struttura contenente i dati d</w:t>
            </w:r>
            <w:r>
              <w:rPr>
                <w:rFonts w:ascii="Arial" w:hAnsi="Arial" w:cs="Arial"/>
                <w:sz w:val="22"/>
                <w:szCs w:val="22"/>
              </w:rPr>
              <w:t xml:space="preserve">i recesso </w:t>
            </w:r>
            <w:r w:rsidRPr="00807E5C">
              <w:rPr>
                <w:rFonts w:ascii="Arial" w:hAnsi="Arial" w:cs="Arial"/>
                <w:sz w:val="22"/>
                <w:szCs w:val="22"/>
              </w:rPr>
              <w:t xml:space="preserve"> dell’operatore</w:t>
            </w:r>
          </w:p>
        </w:tc>
      </w:tr>
      <w:tr w:rsidR="006D3876" w:rsidRPr="00B7693A" w:rsidTr="00971639">
        <w:trPr>
          <w:cantSplit/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ISWSResponse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3876" w:rsidRPr="00B7693A" w:rsidRDefault="006D3876" w:rsidP="00971639">
            <w:pPr>
              <w:rPr>
                <w:rFonts w:ascii="Arial" w:hAnsi="Arial" w:cs="Arial"/>
                <w:sz w:val="22"/>
                <w:szCs w:val="22"/>
              </w:rPr>
            </w:pPr>
            <w:r w:rsidRPr="00B7693A">
              <w:rPr>
                <w:rFonts w:ascii="Arial" w:hAnsi="Arial" w:cs="Arial"/>
                <w:sz w:val="22"/>
                <w:szCs w:val="22"/>
              </w:rPr>
              <w:t>Struttura contenente l’esito dell’operazione</w:t>
            </w:r>
          </w:p>
        </w:tc>
      </w:tr>
    </w:tbl>
    <w:p w:rsidR="00570053" w:rsidRDefault="00570053" w:rsidP="00570053">
      <w:pPr>
        <w:rPr>
          <w:rFonts w:ascii="Arial" w:hAnsi="Arial" w:cs="Arial"/>
          <w:sz w:val="22"/>
          <w:szCs w:val="22"/>
        </w:rPr>
      </w:pPr>
    </w:p>
    <w:p w:rsidR="0078374F" w:rsidRDefault="0078374F" w:rsidP="0078374F">
      <w:pPr>
        <w:rPr>
          <w:rFonts w:ascii="Arial" w:hAnsi="Arial" w:cs="Arial"/>
          <w:sz w:val="22"/>
          <w:szCs w:val="22"/>
        </w:rPr>
      </w:pPr>
    </w:p>
    <w:p w:rsidR="0078374F" w:rsidRDefault="0078374F" w:rsidP="0078374F">
      <w:pPr>
        <w:rPr>
          <w:rFonts w:ascii="Arial" w:hAnsi="Arial" w:cs="Arial"/>
          <w:sz w:val="22"/>
          <w:szCs w:val="22"/>
        </w:rPr>
      </w:pPr>
      <w:r w:rsidRPr="00C243BC">
        <w:rPr>
          <w:rFonts w:ascii="Arial" w:hAnsi="Arial" w:cs="Arial"/>
          <w:sz w:val="22"/>
          <w:szCs w:val="22"/>
        </w:rPr>
        <w:t xml:space="preserve">La struttura </w:t>
      </w:r>
      <w:r w:rsidRPr="0078374F">
        <w:rPr>
          <w:rFonts w:ascii="Arial" w:hAnsi="Arial" w:cs="Arial"/>
          <w:b/>
          <w:sz w:val="22"/>
          <w:szCs w:val="22"/>
        </w:rPr>
        <w:t>SIBWSIterNotifica</w:t>
      </w:r>
      <w:r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570053" w:rsidRDefault="00570053" w:rsidP="00570053"/>
    <w:tbl>
      <w:tblPr>
        <w:tblW w:w="9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4"/>
        <w:gridCol w:w="2835"/>
        <w:gridCol w:w="567"/>
        <w:gridCol w:w="85"/>
        <w:gridCol w:w="496"/>
        <w:gridCol w:w="3333"/>
      </w:tblGrid>
      <w:tr w:rsidR="00570053" w:rsidTr="00E31625">
        <w:trPr>
          <w:cantSplit/>
          <w:trHeight w:val="225"/>
          <w:tblHeader/>
        </w:trPr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snapToGrid w:val="0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FF"/>
                <w:sz w:val="22"/>
                <w:szCs w:val="22"/>
              </w:rPr>
              <w:t>SIBWSIterNotifica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Struttura</w:t>
            </w:r>
          </w:p>
        </w:tc>
      </w:tr>
      <w:tr w:rsidR="00570053" w:rsidTr="00E31625">
        <w:trPr>
          <w:cantSplit/>
          <w:trHeight w:val="22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E31625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625" w:rsidRDefault="00E31625" w:rsidP="00AA1EAF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idProgressivo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625" w:rsidRDefault="00E31625" w:rsidP="00AA1EAF">
            <w:pPr>
              <w:keepNext/>
              <w:snapToGrid w:val="0"/>
              <w:jc w:val="center"/>
              <w:rPr>
                <w:rFonts w:ascii="Arial" w:hAnsi="Arial" w:cs="Arial"/>
                <w:bCs/>
              </w:rPr>
            </w:pPr>
            <w:r w:rsidRPr="00611A93"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625" w:rsidRDefault="00E31625" w:rsidP="00AA1EAF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611A9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1625" w:rsidRDefault="00E31625" w:rsidP="00AA1EAF">
            <w:pPr>
              <w:keepNext/>
              <w:snapToGrid w:val="0"/>
              <w:jc w:val="center"/>
              <w:rPr>
                <w:rFonts w:ascii="Arial" w:hAnsi="Arial" w:cs="Arial"/>
              </w:rPr>
            </w:pPr>
            <w:r w:rsidRPr="00611A93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625" w:rsidRDefault="00E31625" w:rsidP="00AA1EAF">
            <w:pPr>
              <w:keepNext/>
              <w:snapToGrid w:val="0"/>
              <w:rPr>
                <w:rFonts w:ascii="Arial" w:hAnsi="Arial" w:cs="Arial"/>
              </w:rPr>
            </w:pPr>
            <w:r w:rsidRPr="00FB0829">
              <w:rPr>
                <w:rFonts w:ascii="Arial" w:hAnsi="Arial" w:cs="Arial"/>
                <w:sz w:val="22"/>
                <w:szCs w:val="22"/>
              </w:rPr>
              <w:t>Numero progressivo dello stato assunto dalla notifica</w:t>
            </w: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dello stato come da Tabella 1.9.4</w:t>
            </w: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dataInizio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inizio validità dello stato della Notifica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dataFine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fine validità dello stato della Notifica nel formato previsto (</w:t>
            </w:r>
            <w:r w:rsidR="00771092">
              <w:rPr>
                <w:rFonts w:cs="Arial"/>
                <w:sz w:val="22"/>
                <w:szCs w:val="22"/>
              </w:rPr>
              <w:fldChar w:fldCharType="begin"/>
            </w:r>
            <w:r>
              <w:rPr>
                <w:rFonts w:cs="Arial"/>
                <w:sz w:val="22"/>
                <w:szCs w:val="22"/>
              </w:rPr>
              <w:instrText xml:space="preserve"> REF _Ref320623003 \h </w:instrText>
            </w:r>
            <w:r w:rsidR="00771092">
              <w:rPr>
                <w:rFonts w:cs="Arial"/>
                <w:sz w:val="22"/>
                <w:szCs w:val="22"/>
              </w:rPr>
            </w:r>
            <w:r w:rsidR="00771092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sz w:val="22"/>
                <w:szCs w:val="22"/>
              </w:rPr>
              <w:t>1.7 Convenzioni e codici</w:t>
            </w:r>
            <w:r w:rsidR="00771092">
              <w:rPr>
                <w:rFonts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11095E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</w:t>
            </w:r>
            <w:r w:rsidR="0057005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dell’ente che ha attivato lo stato dell</w:t>
            </w:r>
            <w:r w:rsidR="00FE7ED5">
              <w:rPr>
                <w:rFonts w:ascii="Arial" w:hAnsi="Arial" w:cs="Arial"/>
                <w:sz w:val="22"/>
                <w:szCs w:val="22"/>
              </w:rPr>
              <w:t>a n</w:t>
            </w:r>
            <w:r w:rsidR="0011095E">
              <w:rPr>
                <w:rFonts w:ascii="Arial" w:hAnsi="Arial" w:cs="Arial"/>
                <w:sz w:val="22"/>
                <w:szCs w:val="22"/>
              </w:rPr>
              <w:t>otifica</w:t>
            </w:r>
          </w:p>
        </w:tc>
      </w:tr>
      <w:tr w:rsidR="0011095E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95E" w:rsidRDefault="0011095E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descEnte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95E" w:rsidRDefault="0011095E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95E" w:rsidRDefault="0011095E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95E" w:rsidRDefault="0011095E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95E" w:rsidRDefault="0011095E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dell’ente che ha attivato lo stato dell</w:t>
            </w:r>
            <w:r w:rsidR="00FE7ED5">
              <w:rPr>
                <w:rFonts w:ascii="Arial" w:hAnsi="Arial" w:cs="Arial"/>
                <w:sz w:val="22"/>
                <w:szCs w:val="22"/>
              </w:rPr>
              <w:t>a n</w:t>
            </w:r>
            <w:r>
              <w:rPr>
                <w:rFonts w:ascii="Arial" w:hAnsi="Arial" w:cs="Arial"/>
                <w:sz w:val="22"/>
                <w:szCs w:val="22"/>
              </w:rPr>
              <w:t>otifica</w:t>
            </w:r>
          </w:p>
        </w:tc>
      </w:tr>
      <w:tr w:rsidR="00570053" w:rsidTr="00E31625">
        <w:trPr>
          <w:cantSplit/>
          <w:trHeight w:val="373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statoPrecedente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053" w:rsidRDefault="00570053" w:rsidP="00357425">
            <w:pPr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dello stato precedente come da Tabella 1.9.4</w:t>
            </w:r>
          </w:p>
        </w:tc>
      </w:tr>
    </w:tbl>
    <w:p w:rsidR="00726600" w:rsidRDefault="00726600" w:rsidP="00726600">
      <w:pPr>
        <w:rPr>
          <w:rFonts w:ascii="Arial" w:hAnsi="Arial" w:cs="Arial"/>
          <w:sz w:val="22"/>
          <w:szCs w:val="22"/>
        </w:rPr>
      </w:pPr>
    </w:p>
    <w:p w:rsidR="00CF3058" w:rsidRDefault="00CF3058" w:rsidP="00726600">
      <w:pPr>
        <w:rPr>
          <w:rFonts w:ascii="Arial" w:hAnsi="Arial" w:cs="Arial"/>
          <w:sz w:val="22"/>
          <w:szCs w:val="22"/>
        </w:rPr>
      </w:pPr>
    </w:p>
    <w:p w:rsidR="00726600" w:rsidRDefault="00CF3058" w:rsidP="00726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726600" w:rsidRPr="00C243BC">
        <w:rPr>
          <w:rFonts w:ascii="Arial" w:hAnsi="Arial" w:cs="Arial"/>
          <w:sz w:val="22"/>
          <w:szCs w:val="22"/>
        </w:rPr>
        <w:lastRenderedPageBreak/>
        <w:t xml:space="preserve">La struttura </w:t>
      </w:r>
      <w:r w:rsidR="00726600" w:rsidRPr="00C243BC">
        <w:rPr>
          <w:rFonts w:ascii="Arial" w:hAnsi="Arial" w:cs="Arial"/>
          <w:b/>
          <w:sz w:val="22"/>
          <w:szCs w:val="22"/>
        </w:rPr>
        <w:t>ISWSResponse</w:t>
      </w:r>
      <w:r w:rsidR="00726600" w:rsidRPr="00C243BC">
        <w:rPr>
          <w:rFonts w:ascii="Arial" w:hAnsi="Arial" w:cs="Arial"/>
          <w:sz w:val="22"/>
          <w:szCs w:val="22"/>
        </w:rPr>
        <w:t xml:space="preserve"> è così composta :</w:t>
      </w:r>
    </w:p>
    <w:p w:rsidR="00726600" w:rsidRPr="00C243BC" w:rsidRDefault="00726600" w:rsidP="0072660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38"/>
        <w:gridCol w:w="2046"/>
        <w:gridCol w:w="769"/>
        <w:gridCol w:w="777"/>
        <w:gridCol w:w="1496"/>
        <w:gridCol w:w="2261"/>
      </w:tblGrid>
      <w:tr w:rsidR="00726600" w:rsidTr="00971639">
        <w:trPr>
          <w:cantSplit/>
          <w:trHeight w:val="225"/>
          <w:tblHeader/>
        </w:trPr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26600" w:rsidRDefault="00726600" w:rsidP="00971639">
            <w:pPr>
              <w:keepNext/>
              <w:snapToGrid w:val="0"/>
              <w:rPr>
                <w:rFonts w:ascii="Arial" w:hAnsi="Arial" w:cs="Arial"/>
                <w:b/>
                <w:color w:val="0000FF"/>
              </w:rPr>
            </w:pPr>
            <w:r w:rsidRPr="00C243BC">
              <w:rPr>
                <w:rFonts w:ascii="Arial" w:hAnsi="Arial" w:cs="Arial"/>
                <w:b/>
                <w:color w:val="0000FF"/>
                <w:sz w:val="22"/>
                <w:szCs w:val="22"/>
              </w:rPr>
              <w:t>ISWSResponse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26600" w:rsidRDefault="00726600" w:rsidP="00971639">
            <w:pPr>
              <w:keepNext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Struttura</w:t>
            </w:r>
          </w:p>
        </w:tc>
      </w:tr>
      <w:tr w:rsidR="00726600" w:rsidTr="00971639">
        <w:trPr>
          <w:cantSplit/>
          <w:trHeight w:val="225"/>
        </w:trPr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00" w:rsidRDefault="00726600" w:rsidP="00971639">
            <w:pPr>
              <w:keepNext/>
              <w:snapToGrid w:val="0"/>
              <w:rPr>
                <w:rFonts w:ascii="Arial" w:hAnsi="Arial" w:cs="Arial"/>
              </w:rPr>
            </w:pPr>
          </w:p>
        </w:tc>
      </w:tr>
      <w:tr w:rsidR="00726600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Molt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Dim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Descrizione</w:t>
            </w:r>
          </w:p>
        </w:tc>
      </w:tr>
      <w:tr w:rsidR="00726600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codRet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Codifica della risposta</w:t>
            </w:r>
          </w:p>
        </w:tc>
      </w:tr>
      <w:tr w:rsidR="00726600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Segnalazione</w:t>
            </w:r>
          </w:p>
        </w:tc>
      </w:tr>
      <w:tr w:rsidR="00726600" w:rsidTr="00971639">
        <w:trPr>
          <w:cantSplit/>
          <w:trHeight w:val="3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0..1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600" w:rsidRPr="006D6100" w:rsidRDefault="00726600" w:rsidP="00971639">
            <w:pPr>
              <w:pStyle w:val="Intestazione"/>
              <w:keepNext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D6100">
              <w:rPr>
                <w:rFonts w:ascii="Arial" w:hAnsi="Arial" w:cs="Arial"/>
                <w:sz w:val="22"/>
                <w:szCs w:val="22"/>
              </w:rPr>
              <w:t>Ticket della richiesta, quando necessario. Il ticket è obbligatorio se si tratta di una risposta all'inserimento di una nuova notifica inserita nell'elenco delle notifiche da processare per l'inserimento.</w:t>
            </w:r>
          </w:p>
        </w:tc>
      </w:tr>
    </w:tbl>
    <w:p w:rsidR="00726600" w:rsidRDefault="00726600" w:rsidP="00726600"/>
    <w:p w:rsidR="0058012E" w:rsidRPr="00726600" w:rsidRDefault="00726600" w:rsidP="00726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l’elenco dei codici restituiti dal servizio consultare il paragrafo </w:t>
      </w:r>
      <w:r w:rsidR="00771092"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_Ref320623003 \h </w:instrText>
      </w:r>
      <w:r w:rsidR="00771092">
        <w:rPr>
          <w:rFonts w:ascii="Arial" w:hAnsi="Arial" w:cs="Arial"/>
          <w:sz w:val="22"/>
          <w:szCs w:val="22"/>
        </w:rPr>
      </w:r>
      <w:r w:rsidR="00771092">
        <w:rPr>
          <w:rFonts w:ascii="Arial" w:hAnsi="Arial" w:cs="Arial"/>
          <w:sz w:val="22"/>
          <w:szCs w:val="22"/>
        </w:rPr>
        <w:fldChar w:fldCharType="separate"/>
      </w:r>
      <w:r>
        <w:rPr>
          <w:i/>
        </w:rPr>
        <w:t>1.7 Convenzioni e codici</w:t>
      </w:r>
      <w:r w:rsidR="00771092">
        <w:rPr>
          <w:rFonts w:ascii="Arial" w:hAnsi="Arial" w:cs="Arial"/>
          <w:sz w:val="22"/>
          <w:szCs w:val="22"/>
        </w:rPr>
        <w:fldChar w:fldCharType="end"/>
      </w:r>
    </w:p>
    <w:sectPr w:rsidR="0058012E" w:rsidRPr="00726600" w:rsidSect="004C5CE2">
      <w:type w:val="continuous"/>
      <w:pgSz w:w="11906" w:h="16838"/>
      <w:pgMar w:top="1418" w:right="1531" w:bottom="1418" w:left="1701" w:header="454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D8" w:rsidRDefault="005A65D8">
      <w:r>
        <w:separator/>
      </w:r>
    </w:p>
  </w:endnote>
  <w:endnote w:type="continuationSeparator" w:id="1">
    <w:p w:rsidR="005A65D8" w:rsidRDefault="005A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38" w:rsidRDefault="000A513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38" w:rsidRDefault="000A5138">
    <w:pPr>
      <w:pStyle w:val="Pidipagina"/>
    </w:pPr>
    <w:r>
      <w:tab/>
    </w:r>
    <w:r>
      <w:tab/>
    </w:r>
    <w:r>
      <w:rPr>
        <w:rFonts w:ascii="Arial" w:hAnsi="Arial" w:cs="Arial"/>
        <w:sz w:val="20"/>
        <w:szCs w:val="20"/>
      </w:rPr>
      <w:t xml:space="preserve">Pagina </w:t>
    </w:r>
    <w:r w:rsidR="00771092"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 w:rsidR="00771092">
      <w:rPr>
        <w:rFonts w:cs="Arial"/>
        <w:sz w:val="20"/>
        <w:szCs w:val="20"/>
      </w:rPr>
      <w:fldChar w:fldCharType="separate"/>
    </w:r>
    <w:r w:rsidR="00523712">
      <w:rPr>
        <w:rFonts w:cs="Arial"/>
        <w:noProof/>
        <w:sz w:val="20"/>
        <w:szCs w:val="20"/>
      </w:rPr>
      <w:t>2</w:t>
    </w:r>
    <w:r w:rsidR="00771092"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 w:rsidR="00771092"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NUMPAGES \*Arabic </w:instrText>
    </w:r>
    <w:r w:rsidR="00771092">
      <w:rPr>
        <w:rFonts w:cs="Arial"/>
        <w:sz w:val="20"/>
        <w:szCs w:val="20"/>
      </w:rPr>
      <w:fldChar w:fldCharType="separate"/>
    </w:r>
    <w:r w:rsidR="00523712">
      <w:rPr>
        <w:rFonts w:cs="Arial"/>
        <w:noProof/>
        <w:sz w:val="20"/>
        <w:szCs w:val="20"/>
      </w:rPr>
      <w:t>129</w:t>
    </w:r>
    <w:r w:rsidR="00771092">
      <w:rPr>
        <w:rFonts w:cs="Arial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38" w:rsidRDefault="000A51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D8" w:rsidRDefault="005A65D8">
      <w:r>
        <w:separator/>
      </w:r>
    </w:p>
  </w:footnote>
  <w:footnote w:type="continuationSeparator" w:id="1">
    <w:p w:rsidR="005A65D8" w:rsidRDefault="005A6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38" w:rsidRDefault="000A513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2368"/>
      <w:gridCol w:w="6892"/>
    </w:tblGrid>
    <w:tr w:rsidR="000A5138">
      <w:trPr>
        <w:trHeight w:val="1438"/>
      </w:trPr>
      <w:tc>
        <w:tcPr>
          <w:tcW w:w="2368" w:type="dxa"/>
          <w:tcBorders>
            <w:bottom w:val="single" w:sz="4" w:space="0" w:color="000000"/>
          </w:tcBorders>
          <w:shd w:val="clear" w:color="auto" w:fill="auto"/>
        </w:tcPr>
        <w:p w:rsidR="000A5138" w:rsidRDefault="000A5138">
          <w:pPr>
            <w:pStyle w:val="Intestazione"/>
            <w:snapToGrid w:val="0"/>
            <w:rPr>
              <w:caps/>
              <w:sz w:val="20"/>
            </w:rPr>
          </w:pPr>
        </w:p>
      </w:tc>
      <w:tc>
        <w:tcPr>
          <w:tcW w:w="6892" w:type="dxa"/>
          <w:tcBorders>
            <w:bottom w:val="single" w:sz="4" w:space="0" w:color="000000"/>
          </w:tcBorders>
          <w:shd w:val="clear" w:color="auto" w:fill="auto"/>
        </w:tcPr>
        <w:p w:rsidR="000A5138" w:rsidRDefault="000A5138">
          <w:pPr>
            <w:autoSpaceDE w:val="0"/>
            <w:snapToGrid w:val="0"/>
            <w:jc w:val="center"/>
            <w:rPr>
              <w:rFonts w:ascii="TimesNewRoman" w:hAnsi="TimesNewRoman"/>
              <w:sz w:val="28"/>
              <w:szCs w:val="28"/>
            </w:rPr>
          </w:pPr>
        </w:p>
        <w:p w:rsidR="000A5138" w:rsidRDefault="000A5138">
          <w:pPr>
            <w:autoSpaceDE w:val="0"/>
            <w:jc w:val="center"/>
            <w:rPr>
              <w:rFonts w:ascii="TimesNewRoman" w:hAnsi="TimesNewRoman"/>
              <w:i/>
              <w:iCs/>
              <w:color w:val="000000"/>
            </w:rPr>
          </w:pPr>
          <w:r>
            <w:rPr>
              <w:rFonts w:ascii="TimesNewRoman" w:hAnsi="TimesNewRoman"/>
              <w:i/>
              <w:iCs/>
              <w:color w:val="000000"/>
            </w:rPr>
            <w:t>Cooperazione applicativa per lo scambio dei dati relativi alla Notifica di Attività Biologica</w:t>
          </w:r>
        </w:p>
        <w:p w:rsidR="000A5138" w:rsidRDefault="000A5138">
          <w:pPr>
            <w:autoSpaceDE w:val="0"/>
            <w:jc w:val="center"/>
          </w:pPr>
          <w:r>
            <w:t>Integrazione dei sistemi informativi regionali con il SIB</w:t>
          </w:r>
        </w:p>
        <w:p w:rsidR="000A5138" w:rsidRDefault="000A5138">
          <w:pPr>
            <w:autoSpaceDE w:val="0"/>
            <w:jc w:val="center"/>
            <w:rPr>
              <w:rFonts w:ascii="TimesNewRoman" w:hAnsi="TimesNewRoman"/>
              <w:i/>
              <w:iCs/>
              <w:color w:val="000000"/>
            </w:rPr>
          </w:pPr>
          <w:r>
            <w:rPr>
              <w:rFonts w:ascii="TimesNewRoman" w:hAnsi="TimesNewRoman"/>
              <w:i/>
              <w:iCs/>
              <w:color w:val="000000"/>
            </w:rPr>
            <w:t>Protocollo e interfacce di comunicazione</w:t>
          </w:r>
          <w:r w:rsidR="00715E6D">
            <w:rPr>
              <w:rFonts w:ascii="TimesNewRoman" w:hAnsi="TimesNewRoman"/>
              <w:i/>
              <w:iCs/>
              <w:color w:val="000000"/>
            </w:rPr>
            <w:t xml:space="preserve"> per gli Organismi di Controllo</w:t>
          </w:r>
        </w:p>
        <w:p w:rsidR="000A5138" w:rsidRDefault="000A5138">
          <w:pPr>
            <w:autoSpaceDE w:val="0"/>
            <w:jc w:val="center"/>
          </w:pPr>
        </w:p>
      </w:tc>
    </w:tr>
  </w:tbl>
  <w:p w:rsidR="000A5138" w:rsidRDefault="000A513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38" w:rsidRDefault="000A513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3"/>
      <w:numFmt w:val="decimal"/>
      <w:lvlText w:val="%1.%2"/>
      <w:lvlJc w:val="left"/>
      <w:pPr>
        <w:tabs>
          <w:tab w:val="num" w:pos="0"/>
        </w:tabs>
        <w:ind w:left="1005" w:hanging="64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6">
    <w:nsid w:val="00000007"/>
    <w:multiLevelType w:val="singleLevel"/>
    <w:tmpl w:val="00000007"/>
    <w:name w:val="WW8Num4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88635A0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3"/>
      <w:numFmt w:val="decimal"/>
      <w:lvlText w:val="%1.%2"/>
      <w:lvlJc w:val="left"/>
      <w:pPr>
        <w:tabs>
          <w:tab w:val="num" w:pos="0"/>
        </w:tabs>
        <w:ind w:left="1005" w:hanging="64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8">
    <w:nsid w:val="485942FA"/>
    <w:multiLevelType w:val="hybridMultilevel"/>
    <w:tmpl w:val="FE9C5314"/>
    <w:lvl w:ilvl="0" w:tplc="928A25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C724E"/>
    <w:multiLevelType w:val="hybridMultilevel"/>
    <w:tmpl w:val="B3B6BAC0"/>
    <w:lvl w:ilvl="0" w:tplc="87B00F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7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BF1"/>
    <w:rsid w:val="00000183"/>
    <w:rsid w:val="00000465"/>
    <w:rsid w:val="00000F5C"/>
    <w:rsid w:val="000010D6"/>
    <w:rsid w:val="00001A0C"/>
    <w:rsid w:val="00003496"/>
    <w:rsid w:val="00004D9D"/>
    <w:rsid w:val="00004F9E"/>
    <w:rsid w:val="00005170"/>
    <w:rsid w:val="00005A3F"/>
    <w:rsid w:val="0000747F"/>
    <w:rsid w:val="00007540"/>
    <w:rsid w:val="00015DA1"/>
    <w:rsid w:val="000161A6"/>
    <w:rsid w:val="00016EF2"/>
    <w:rsid w:val="00021438"/>
    <w:rsid w:val="00023077"/>
    <w:rsid w:val="00023CAC"/>
    <w:rsid w:val="000251C2"/>
    <w:rsid w:val="000273A3"/>
    <w:rsid w:val="000313EC"/>
    <w:rsid w:val="00031B61"/>
    <w:rsid w:val="00032474"/>
    <w:rsid w:val="00036A06"/>
    <w:rsid w:val="00037E51"/>
    <w:rsid w:val="00042999"/>
    <w:rsid w:val="00042ABB"/>
    <w:rsid w:val="00043BEA"/>
    <w:rsid w:val="00045380"/>
    <w:rsid w:val="0004544A"/>
    <w:rsid w:val="00051E29"/>
    <w:rsid w:val="00052043"/>
    <w:rsid w:val="000524B4"/>
    <w:rsid w:val="00052766"/>
    <w:rsid w:val="00052832"/>
    <w:rsid w:val="00054828"/>
    <w:rsid w:val="00060003"/>
    <w:rsid w:val="00060969"/>
    <w:rsid w:val="00063613"/>
    <w:rsid w:val="00064259"/>
    <w:rsid w:val="0006538B"/>
    <w:rsid w:val="000727DA"/>
    <w:rsid w:val="0007372E"/>
    <w:rsid w:val="00073FA3"/>
    <w:rsid w:val="00074761"/>
    <w:rsid w:val="00074A81"/>
    <w:rsid w:val="00075E89"/>
    <w:rsid w:val="000769BC"/>
    <w:rsid w:val="00076B06"/>
    <w:rsid w:val="00077102"/>
    <w:rsid w:val="00077660"/>
    <w:rsid w:val="00081539"/>
    <w:rsid w:val="00085BA2"/>
    <w:rsid w:val="000938D4"/>
    <w:rsid w:val="00093A93"/>
    <w:rsid w:val="000940C9"/>
    <w:rsid w:val="00095090"/>
    <w:rsid w:val="000964F6"/>
    <w:rsid w:val="000A5138"/>
    <w:rsid w:val="000A535D"/>
    <w:rsid w:val="000A5D7A"/>
    <w:rsid w:val="000A65BF"/>
    <w:rsid w:val="000A7524"/>
    <w:rsid w:val="000B42C2"/>
    <w:rsid w:val="000B5098"/>
    <w:rsid w:val="000B5447"/>
    <w:rsid w:val="000B6471"/>
    <w:rsid w:val="000B6AD9"/>
    <w:rsid w:val="000C0AD0"/>
    <w:rsid w:val="000C205C"/>
    <w:rsid w:val="000C2C74"/>
    <w:rsid w:val="000C5B6B"/>
    <w:rsid w:val="000C6537"/>
    <w:rsid w:val="000C6F67"/>
    <w:rsid w:val="000C72AC"/>
    <w:rsid w:val="000D00FB"/>
    <w:rsid w:val="000D1DAF"/>
    <w:rsid w:val="000D1FF2"/>
    <w:rsid w:val="000D2102"/>
    <w:rsid w:val="000D2232"/>
    <w:rsid w:val="000D292D"/>
    <w:rsid w:val="000D3398"/>
    <w:rsid w:val="000D340E"/>
    <w:rsid w:val="000D51CE"/>
    <w:rsid w:val="000D5AC7"/>
    <w:rsid w:val="000D7902"/>
    <w:rsid w:val="000D7CDF"/>
    <w:rsid w:val="000E23CF"/>
    <w:rsid w:val="000E2A83"/>
    <w:rsid w:val="000E307D"/>
    <w:rsid w:val="000E32AE"/>
    <w:rsid w:val="000E695E"/>
    <w:rsid w:val="000F0AC7"/>
    <w:rsid w:val="000F1428"/>
    <w:rsid w:val="000F5642"/>
    <w:rsid w:val="000F56AE"/>
    <w:rsid w:val="000F6149"/>
    <w:rsid w:val="000F6FC5"/>
    <w:rsid w:val="000F71FF"/>
    <w:rsid w:val="000F77D0"/>
    <w:rsid w:val="000F7895"/>
    <w:rsid w:val="0010069B"/>
    <w:rsid w:val="001023DC"/>
    <w:rsid w:val="001024D2"/>
    <w:rsid w:val="00104B30"/>
    <w:rsid w:val="00104FD9"/>
    <w:rsid w:val="001061A6"/>
    <w:rsid w:val="00106354"/>
    <w:rsid w:val="0010699B"/>
    <w:rsid w:val="00106D5A"/>
    <w:rsid w:val="00106E8D"/>
    <w:rsid w:val="00107059"/>
    <w:rsid w:val="001076D2"/>
    <w:rsid w:val="0011095E"/>
    <w:rsid w:val="00110E0F"/>
    <w:rsid w:val="0011165B"/>
    <w:rsid w:val="00112D5C"/>
    <w:rsid w:val="00113093"/>
    <w:rsid w:val="0011433B"/>
    <w:rsid w:val="0011459C"/>
    <w:rsid w:val="00115C54"/>
    <w:rsid w:val="00116D45"/>
    <w:rsid w:val="0011710A"/>
    <w:rsid w:val="001174FB"/>
    <w:rsid w:val="00121003"/>
    <w:rsid w:val="00122330"/>
    <w:rsid w:val="0012468B"/>
    <w:rsid w:val="00125D67"/>
    <w:rsid w:val="0012705F"/>
    <w:rsid w:val="001315B8"/>
    <w:rsid w:val="00131A55"/>
    <w:rsid w:val="00131ACB"/>
    <w:rsid w:val="00134229"/>
    <w:rsid w:val="00136998"/>
    <w:rsid w:val="001414B6"/>
    <w:rsid w:val="001417A8"/>
    <w:rsid w:val="00142DE7"/>
    <w:rsid w:val="001434E0"/>
    <w:rsid w:val="0015019C"/>
    <w:rsid w:val="001503E4"/>
    <w:rsid w:val="00150718"/>
    <w:rsid w:val="001508F7"/>
    <w:rsid w:val="0015153C"/>
    <w:rsid w:val="00151F3D"/>
    <w:rsid w:val="00151FF1"/>
    <w:rsid w:val="001525E4"/>
    <w:rsid w:val="00152A44"/>
    <w:rsid w:val="001566B2"/>
    <w:rsid w:val="00156A8A"/>
    <w:rsid w:val="001573AA"/>
    <w:rsid w:val="0016520A"/>
    <w:rsid w:val="00167CD9"/>
    <w:rsid w:val="0017290E"/>
    <w:rsid w:val="00173C4B"/>
    <w:rsid w:val="00173E6F"/>
    <w:rsid w:val="00175260"/>
    <w:rsid w:val="0018090E"/>
    <w:rsid w:val="001815DF"/>
    <w:rsid w:val="00181D36"/>
    <w:rsid w:val="001824F4"/>
    <w:rsid w:val="00185031"/>
    <w:rsid w:val="00185DC0"/>
    <w:rsid w:val="00190329"/>
    <w:rsid w:val="00191D22"/>
    <w:rsid w:val="0019668A"/>
    <w:rsid w:val="001A0357"/>
    <w:rsid w:val="001A251A"/>
    <w:rsid w:val="001A5543"/>
    <w:rsid w:val="001B1939"/>
    <w:rsid w:val="001B2E34"/>
    <w:rsid w:val="001B3664"/>
    <w:rsid w:val="001B398B"/>
    <w:rsid w:val="001B4B32"/>
    <w:rsid w:val="001B50F0"/>
    <w:rsid w:val="001B56E1"/>
    <w:rsid w:val="001B7222"/>
    <w:rsid w:val="001B727B"/>
    <w:rsid w:val="001C2351"/>
    <w:rsid w:val="001C5AD4"/>
    <w:rsid w:val="001C609A"/>
    <w:rsid w:val="001C613F"/>
    <w:rsid w:val="001C67BF"/>
    <w:rsid w:val="001C7BD5"/>
    <w:rsid w:val="001D03C6"/>
    <w:rsid w:val="001D0A19"/>
    <w:rsid w:val="001D13D1"/>
    <w:rsid w:val="001D2E50"/>
    <w:rsid w:val="001D4091"/>
    <w:rsid w:val="001D5B4F"/>
    <w:rsid w:val="001D5C71"/>
    <w:rsid w:val="001D79C1"/>
    <w:rsid w:val="001E18D4"/>
    <w:rsid w:val="001E3D41"/>
    <w:rsid w:val="001E7A45"/>
    <w:rsid w:val="001F0069"/>
    <w:rsid w:val="001F17DE"/>
    <w:rsid w:val="001F251A"/>
    <w:rsid w:val="001F3112"/>
    <w:rsid w:val="001F464A"/>
    <w:rsid w:val="001F4D96"/>
    <w:rsid w:val="001F6C88"/>
    <w:rsid w:val="00204061"/>
    <w:rsid w:val="002041C7"/>
    <w:rsid w:val="0020428F"/>
    <w:rsid w:val="002043BF"/>
    <w:rsid w:val="002046C8"/>
    <w:rsid w:val="00206F28"/>
    <w:rsid w:val="0020700D"/>
    <w:rsid w:val="00210F32"/>
    <w:rsid w:val="002110B9"/>
    <w:rsid w:val="0021375B"/>
    <w:rsid w:val="0021438E"/>
    <w:rsid w:val="00215973"/>
    <w:rsid w:val="0021727A"/>
    <w:rsid w:val="00217C64"/>
    <w:rsid w:val="0022098D"/>
    <w:rsid w:val="00220AF3"/>
    <w:rsid w:val="00221E82"/>
    <w:rsid w:val="00224654"/>
    <w:rsid w:val="0022471C"/>
    <w:rsid w:val="00225077"/>
    <w:rsid w:val="00231552"/>
    <w:rsid w:val="002326BE"/>
    <w:rsid w:val="0023365D"/>
    <w:rsid w:val="00233889"/>
    <w:rsid w:val="002366CC"/>
    <w:rsid w:val="00237F4D"/>
    <w:rsid w:val="00243C4B"/>
    <w:rsid w:val="00244D81"/>
    <w:rsid w:val="00244DF0"/>
    <w:rsid w:val="0024689F"/>
    <w:rsid w:val="00247FCD"/>
    <w:rsid w:val="00250408"/>
    <w:rsid w:val="00250AF6"/>
    <w:rsid w:val="00251654"/>
    <w:rsid w:val="00251758"/>
    <w:rsid w:val="00253679"/>
    <w:rsid w:val="00253916"/>
    <w:rsid w:val="00253993"/>
    <w:rsid w:val="0025486F"/>
    <w:rsid w:val="00256F24"/>
    <w:rsid w:val="00257AC8"/>
    <w:rsid w:val="0026000B"/>
    <w:rsid w:val="002603ED"/>
    <w:rsid w:val="002608B4"/>
    <w:rsid w:val="00261E48"/>
    <w:rsid w:val="00262AC3"/>
    <w:rsid w:val="00263D07"/>
    <w:rsid w:val="00266DD4"/>
    <w:rsid w:val="00267AE2"/>
    <w:rsid w:val="00267DC5"/>
    <w:rsid w:val="002709A1"/>
    <w:rsid w:val="00271B96"/>
    <w:rsid w:val="00271FB5"/>
    <w:rsid w:val="00272CB8"/>
    <w:rsid w:val="002749F5"/>
    <w:rsid w:val="0027679B"/>
    <w:rsid w:val="00276C25"/>
    <w:rsid w:val="00283221"/>
    <w:rsid w:val="00283391"/>
    <w:rsid w:val="00283BE7"/>
    <w:rsid w:val="00285E70"/>
    <w:rsid w:val="00286F3D"/>
    <w:rsid w:val="00293E75"/>
    <w:rsid w:val="0029510C"/>
    <w:rsid w:val="00295130"/>
    <w:rsid w:val="0029603F"/>
    <w:rsid w:val="002A0337"/>
    <w:rsid w:val="002A04E5"/>
    <w:rsid w:val="002A1FB6"/>
    <w:rsid w:val="002A46F0"/>
    <w:rsid w:val="002A51A0"/>
    <w:rsid w:val="002A53CF"/>
    <w:rsid w:val="002A60F5"/>
    <w:rsid w:val="002B0ADF"/>
    <w:rsid w:val="002B0B60"/>
    <w:rsid w:val="002B2763"/>
    <w:rsid w:val="002B35BD"/>
    <w:rsid w:val="002B67B8"/>
    <w:rsid w:val="002B7269"/>
    <w:rsid w:val="002B7A3F"/>
    <w:rsid w:val="002B7C93"/>
    <w:rsid w:val="002C07C7"/>
    <w:rsid w:val="002C2699"/>
    <w:rsid w:val="002C3154"/>
    <w:rsid w:val="002C4962"/>
    <w:rsid w:val="002C6D65"/>
    <w:rsid w:val="002D1209"/>
    <w:rsid w:val="002D2140"/>
    <w:rsid w:val="002D4297"/>
    <w:rsid w:val="002D47ED"/>
    <w:rsid w:val="002D687A"/>
    <w:rsid w:val="002D771B"/>
    <w:rsid w:val="002E00F8"/>
    <w:rsid w:val="002E0317"/>
    <w:rsid w:val="002E06EF"/>
    <w:rsid w:val="002E3957"/>
    <w:rsid w:val="002E5F0B"/>
    <w:rsid w:val="002F4169"/>
    <w:rsid w:val="002F4209"/>
    <w:rsid w:val="002F4A46"/>
    <w:rsid w:val="002F527F"/>
    <w:rsid w:val="002F5D5B"/>
    <w:rsid w:val="002F6C5D"/>
    <w:rsid w:val="003008C3"/>
    <w:rsid w:val="00303F6C"/>
    <w:rsid w:val="003052FD"/>
    <w:rsid w:val="00305BC7"/>
    <w:rsid w:val="00306C0A"/>
    <w:rsid w:val="00307C02"/>
    <w:rsid w:val="00311244"/>
    <w:rsid w:val="0031187A"/>
    <w:rsid w:val="00313F05"/>
    <w:rsid w:val="003161E7"/>
    <w:rsid w:val="00316AE2"/>
    <w:rsid w:val="00320FC8"/>
    <w:rsid w:val="003234BA"/>
    <w:rsid w:val="00324826"/>
    <w:rsid w:val="003264A1"/>
    <w:rsid w:val="00331C78"/>
    <w:rsid w:val="00333A71"/>
    <w:rsid w:val="003344F8"/>
    <w:rsid w:val="003348BD"/>
    <w:rsid w:val="00334B83"/>
    <w:rsid w:val="00335E3F"/>
    <w:rsid w:val="003367F3"/>
    <w:rsid w:val="00337938"/>
    <w:rsid w:val="00340B6E"/>
    <w:rsid w:val="00341727"/>
    <w:rsid w:val="00341866"/>
    <w:rsid w:val="00342BA8"/>
    <w:rsid w:val="003439D3"/>
    <w:rsid w:val="0034526D"/>
    <w:rsid w:val="003458F5"/>
    <w:rsid w:val="00346428"/>
    <w:rsid w:val="0035084F"/>
    <w:rsid w:val="00350B1C"/>
    <w:rsid w:val="00351E43"/>
    <w:rsid w:val="0035336B"/>
    <w:rsid w:val="00355F74"/>
    <w:rsid w:val="00357425"/>
    <w:rsid w:val="00357BCD"/>
    <w:rsid w:val="00361379"/>
    <w:rsid w:val="00361914"/>
    <w:rsid w:val="00363837"/>
    <w:rsid w:val="0036415C"/>
    <w:rsid w:val="003641B8"/>
    <w:rsid w:val="00364609"/>
    <w:rsid w:val="00367D9B"/>
    <w:rsid w:val="003713AD"/>
    <w:rsid w:val="00371BB8"/>
    <w:rsid w:val="00372D0C"/>
    <w:rsid w:val="00373EB5"/>
    <w:rsid w:val="00380701"/>
    <w:rsid w:val="003809C4"/>
    <w:rsid w:val="00380CC5"/>
    <w:rsid w:val="00382766"/>
    <w:rsid w:val="00383BF4"/>
    <w:rsid w:val="00385AD2"/>
    <w:rsid w:val="00385BF1"/>
    <w:rsid w:val="00386ABF"/>
    <w:rsid w:val="00393C44"/>
    <w:rsid w:val="00394522"/>
    <w:rsid w:val="003948BF"/>
    <w:rsid w:val="003954F7"/>
    <w:rsid w:val="00397C13"/>
    <w:rsid w:val="00397CA4"/>
    <w:rsid w:val="00397FF1"/>
    <w:rsid w:val="003A0DFD"/>
    <w:rsid w:val="003A1556"/>
    <w:rsid w:val="003A730E"/>
    <w:rsid w:val="003B537A"/>
    <w:rsid w:val="003B546B"/>
    <w:rsid w:val="003B5C2F"/>
    <w:rsid w:val="003B70D9"/>
    <w:rsid w:val="003B729D"/>
    <w:rsid w:val="003B75C0"/>
    <w:rsid w:val="003C10D5"/>
    <w:rsid w:val="003C1C87"/>
    <w:rsid w:val="003C1E26"/>
    <w:rsid w:val="003C4F12"/>
    <w:rsid w:val="003C5826"/>
    <w:rsid w:val="003C61B3"/>
    <w:rsid w:val="003D1F8C"/>
    <w:rsid w:val="003D2ED0"/>
    <w:rsid w:val="003D3969"/>
    <w:rsid w:val="003D62DD"/>
    <w:rsid w:val="003D7C39"/>
    <w:rsid w:val="003E02A3"/>
    <w:rsid w:val="003E20C2"/>
    <w:rsid w:val="003E4C87"/>
    <w:rsid w:val="003E4DD2"/>
    <w:rsid w:val="003E5CE3"/>
    <w:rsid w:val="003E74D9"/>
    <w:rsid w:val="003F204E"/>
    <w:rsid w:val="003F2719"/>
    <w:rsid w:val="003F2D2C"/>
    <w:rsid w:val="003F30E1"/>
    <w:rsid w:val="003F398F"/>
    <w:rsid w:val="003F671C"/>
    <w:rsid w:val="003F7498"/>
    <w:rsid w:val="003F7F88"/>
    <w:rsid w:val="00400C06"/>
    <w:rsid w:val="00400C19"/>
    <w:rsid w:val="00402E66"/>
    <w:rsid w:val="004139A3"/>
    <w:rsid w:val="004143CE"/>
    <w:rsid w:val="0041454E"/>
    <w:rsid w:val="00415974"/>
    <w:rsid w:val="00417554"/>
    <w:rsid w:val="004203DB"/>
    <w:rsid w:val="004244D5"/>
    <w:rsid w:val="004255F4"/>
    <w:rsid w:val="0043029E"/>
    <w:rsid w:val="00430BE9"/>
    <w:rsid w:val="004349F9"/>
    <w:rsid w:val="00435C0F"/>
    <w:rsid w:val="00440D64"/>
    <w:rsid w:val="00441793"/>
    <w:rsid w:val="00441D1B"/>
    <w:rsid w:val="004431FC"/>
    <w:rsid w:val="00443985"/>
    <w:rsid w:val="00443FB1"/>
    <w:rsid w:val="00444ECA"/>
    <w:rsid w:val="00445217"/>
    <w:rsid w:val="00446696"/>
    <w:rsid w:val="004471BB"/>
    <w:rsid w:val="00454488"/>
    <w:rsid w:val="0045491E"/>
    <w:rsid w:val="00456269"/>
    <w:rsid w:val="0045642B"/>
    <w:rsid w:val="004575C3"/>
    <w:rsid w:val="00462295"/>
    <w:rsid w:val="004634E3"/>
    <w:rsid w:val="00464958"/>
    <w:rsid w:val="004657E1"/>
    <w:rsid w:val="00466F42"/>
    <w:rsid w:val="0046752D"/>
    <w:rsid w:val="0047145A"/>
    <w:rsid w:val="00473B36"/>
    <w:rsid w:val="00473EF4"/>
    <w:rsid w:val="00474633"/>
    <w:rsid w:val="0047535D"/>
    <w:rsid w:val="004757CD"/>
    <w:rsid w:val="0047742F"/>
    <w:rsid w:val="00480336"/>
    <w:rsid w:val="00482178"/>
    <w:rsid w:val="0048306B"/>
    <w:rsid w:val="004848CD"/>
    <w:rsid w:val="00490BDC"/>
    <w:rsid w:val="00491124"/>
    <w:rsid w:val="004913A1"/>
    <w:rsid w:val="00491481"/>
    <w:rsid w:val="0049150B"/>
    <w:rsid w:val="00491B91"/>
    <w:rsid w:val="00491F5D"/>
    <w:rsid w:val="00492D26"/>
    <w:rsid w:val="00494632"/>
    <w:rsid w:val="00494EC8"/>
    <w:rsid w:val="004957BC"/>
    <w:rsid w:val="0049793A"/>
    <w:rsid w:val="004A3EC5"/>
    <w:rsid w:val="004A6BA7"/>
    <w:rsid w:val="004B0801"/>
    <w:rsid w:val="004B1DA1"/>
    <w:rsid w:val="004B3B8C"/>
    <w:rsid w:val="004B412F"/>
    <w:rsid w:val="004B4C5E"/>
    <w:rsid w:val="004B5DBC"/>
    <w:rsid w:val="004B6917"/>
    <w:rsid w:val="004B6BCB"/>
    <w:rsid w:val="004B6FAE"/>
    <w:rsid w:val="004C0036"/>
    <w:rsid w:val="004C0C1E"/>
    <w:rsid w:val="004C17E1"/>
    <w:rsid w:val="004C4611"/>
    <w:rsid w:val="004C5CE2"/>
    <w:rsid w:val="004C708E"/>
    <w:rsid w:val="004D3B62"/>
    <w:rsid w:val="004D423F"/>
    <w:rsid w:val="004D48D5"/>
    <w:rsid w:val="004D5E16"/>
    <w:rsid w:val="004D74C2"/>
    <w:rsid w:val="004D766B"/>
    <w:rsid w:val="004D7F0E"/>
    <w:rsid w:val="004E2BB2"/>
    <w:rsid w:val="004E5FBB"/>
    <w:rsid w:val="004E779A"/>
    <w:rsid w:val="004E7B49"/>
    <w:rsid w:val="004E7C95"/>
    <w:rsid w:val="004F4BF3"/>
    <w:rsid w:val="004F5C30"/>
    <w:rsid w:val="004F5E33"/>
    <w:rsid w:val="00500668"/>
    <w:rsid w:val="00500CA6"/>
    <w:rsid w:val="00500D82"/>
    <w:rsid w:val="00501E94"/>
    <w:rsid w:val="005033CC"/>
    <w:rsid w:val="00503561"/>
    <w:rsid w:val="00504841"/>
    <w:rsid w:val="00504921"/>
    <w:rsid w:val="005078ED"/>
    <w:rsid w:val="00507A38"/>
    <w:rsid w:val="005130CF"/>
    <w:rsid w:val="00513BC9"/>
    <w:rsid w:val="00520B64"/>
    <w:rsid w:val="005211C1"/>
    <w:rsid w:val="0052191D"/>
    <w:rsid w:val="00523712"/>
    <w:rsid w:val="00524EAA"/>
    <w:rsid w:val="00526737"/>
    <w:rsid w:val="005308CF"/>
    <w:rsid w:val="0053132C"/>
    <w:rsid w:val="0053264C"/>
    <w:rsid w:val="00532BD4"/>
    <w:rsid w:val="00533077"/>
    <w:rsid w:val="0053373A"/>
    <w:rsid w:val="00535986"/>
    <w:rsid w:val="005407A2"/>
    <w:rsid w:val="00540ECC"/>
    <w:rsid w:val="005412F6"/>
    <w:rsid w:val="00542416"/>
    <w:rsid w:val="005448A3"/>
    <w:rsid w:val="005450B6"/>
    <w:rsid w:val="00545956"/>
    <w:rsid w:val="00545985"/>
    <w:rsid w:val="00546ADB"/>
    <w:rsid w:val="005513CB"/>
    <w:rsid w:val="00551DF8"/>
    <w:rsid w:val="00553A8A"/>
    <w:rsid w:val="00554204"/>
    <w:rsid w:val="00554762"/>
    <w:rsid w:val="00560DAB"/>
    <w:rsid w:val="00561AB4"/>
    <w:rsid w:val="005625D1"/>
    <w:rsid w:val="005649B2"/>
    <w:rsid w:val="00566648"/>
    <w:rsid w:val="0056698B"/>
    <w:rsid w:val="00567DDF"/>
    <w:rsid w:val="00570053"/>
    <w:rsid w:val="00570BCC"/>
    <w:rsid w:val="005715FD"/>
    <w:rsid w:val="0057283A"/>
    <w:rsid w:val="00573131"/>
    <w:rsid w:val="00573161"/>
    <w:rsid w:val="0057381E"/>
    <w:rsid w:val="00574981"/>
    <w:rsid w:val="00575CDA"/>
    <w:rsid w:val="00576EF6"/>
    <w:rsid w:val="005772AF"/>
    <w:rsid w:val="0058012E"/>
    <w:rsid w:val="005809CD"/>
    <w:rsid w:val="00581F88"/>
    <w:rsid w:val="00585571"/>
    <w:rsid w:val="00591146"/>
    <w:rsid w:val="00592566"/>
    <w:rsid w:val="00592606"/>
    <w:rsid w:val="00592C42"/>
    <w:rsid w:val="00592F74"/>
    <w:rsid w:val="0059416E"/>
    <w:rsid w:val="005944D4"/>
    <w:rsid w:val="00594915"/>
    <w:rsid w:val="0059690B"/>
    <w:rsid w:val="005969BC"/>
    <w:rsid w:val="00596C4D"/>
    <w:rsid w:val="005A2A7D"/>
    <w:rsid w:val="005A3223"/>
    <w:rsid w:val="005A32CB"/>
    <w:rsid w:val="005A3362"/>
    <w:rsid w:val="005A3EE4"/>
    <w:rsid w:val="005A65D8"/>
    <w:rsid w:val="005A6ABB"/>
    <w:rsid w:val="005B047B"/>
    <w:rsid w:val="005B1FE3"/>
    <w:rsid w:val="005B4289"/>
    <w:rsid w:val="005B4C60"/>
    <w:rsid w:val="005B73B0"/>
    <w:rsid w:val="005B7CB5"/>
    <w:rsid w:val="005C20E7"/>
    <w:rsid w:val="005C2369"/>
    <w:rsid w:val="005C4AE4"/>
    <w:rsid w:val="005C5DD9"/>
    <w:rsid w:val="005C695F"/>
    <w:rsid w:val="005D374D"/>
    <w:rsid w:val="005D5193"/>
    <w:rsid w:val="005D58E3"/>
    <w:rsid w:val="005D5982"/>
    <w:rsid w:val="005D6604"/>
    <w:rsid w:val="005E0DB4"/>
    <w:rsid w:val="005E104F"/>
    <w:rsid w:val="005E10BB"/>
    <w:rsid w:val="005E10F8"/>
    <w:rsid w:val="005E3F9A"/>
    <w:rsid w:val="005E4B6A"/>
    <w:rsid w:val="005E7AEA"/>
    <w:rsid w:val="005E7F65"/>
    <w:rsid w:val="005F0C30"/>
    <w:rsid w:val="005F0D89"/>
    <w:rsid w:val="005F1173"/>
    <w:rsid w:val="005F139A"/>
    <w:rsid w:val="005F2A51"/>
    <w:rsid w:val="005F2F60"/>
    <w:rsid w:val="005F3168"/>
    <w:rsid w:val="005F374C"/>
    <w:rsid w:val="005F4668"/>
    <w:rsid w:val="00600F69"/>
    <w:rsid w:val="00601526"/>
    <w:rsid w:val="006039D8"/>
    <w:rsid w:val="00604603"/>
    <w:rsid w:val="00605E41"/>
    <w:rsid w:val="0060610C"/>
    <w:rsid w:val="00607884"/>
    <w:rsid w:val="00610EF5"/>
    <w:rsid w:val="00610FC9"/>
    <w:rsid w:val="00611A93"/>
    <w:rsid w:val="00613B79"/>
    <w:rsid w:val="00613F26"/>
    <w:rsid w:val="00613FF6"/>
    <w:rsid w:val="00614268"/>
    <w:rsid w:val="00614C58"/>
    <w:rsid w:val="00615385"/>
    <w:rsid w:val="00615DCA"/>
    <w:rsid w:val="00620832"/>
    <w:rsid w:val="00620F0A"/>
    <w:rsid w:val="00620F85"/>
    <w:rsid w:val="00620F99"/>
    <w:rsid w:val="00621D8F"/>
    <w:rsid w:val="00622A57"/>
    <w:rsid w:val="00625B20"/>
    <w:rsid w:val="00630818"/>
    <w:rsid w:val="00631856"/>
    <w:rsid w:val="006318CA"/>
    <w:rsid w:val="00631FD6"/>
    <w:rsid w:val="00635374"/>
    <w:rsid w:val="00635591"/>
    <w:rsid w:val="0064028B"/>
    <w:rsid w:val="00641FF2"/>
    <w:rsid w:val="00642A4F"/>
    <w:rsid w:val="00643222"/>
    <w:rsid w:val="00643F62"/>
    <w:rsid w:val="00644259"/>
    <w:rsid w:val="0064463A"/>
    <w:rsid w:val="00644882"/>
    <w:rsid w:val="0064627B"/>
    <w:rsid w:val="00647226"/>
    <w:rsid w:val="006509A1"/>
    <w:rsid w:val="00652273"/>
    <w:rsid w:val="006527D1"/>
    <w:rsid w:val="00653055"/>
    <w:rsid w:val="00653E10"/>
    <w:rsid w:val="00653F2A"/>
    <w:rsid w:val="00654F94"/>
    <w:rsid w:val="006555D2"/>
    <w:rsid w:val="00655A98"/>
    <w:rsid w:val="00656267"/>
    <w:rsid w:val="00656565"/>
    <w:rsid w:val="00660C04"/>
    <w:rsid w:val="00662891"/>
    <w:rsid w:val="00663C44"/>
    <w:rsid w:val="006675CC"/>
    <w:rsid w:val="00667632"/>
    <w:rsid w:val="00667877"/>
    <w:rsid w:val="00672751"/>
    <w:rsid w:val="006737FF"/>
    <w:rsid w:val="0067402F"/>
    <w:rsid w:val="006742C2"/>
    <w:rsid w:val="00674CF5"/>
    <w:rsid w:val="00674F4E"/>
    <w:rsid w:val="006756F1"/>
    <w:rsid w:val="0067712F"/>
    <w:rsid w:val="00677DE1"/>
    <w:rsid w:val="0068369C"/>
    <w:rsid w:val="0068485C"/>
    <w:rsid w:val="006907B3"/>
    <w:rsid w:val="00691659"/>
    <w:rsid w:val="00693004"/>
    <w:rsid w:val="0069337E"/>
    <w:rsid w:val="006936C2"/>
    <w:rsid w:val="00694911"/>
    <w:rsid w:val="00695301"/>
    <w:rsid w:val="00696D83"/>
    <w:rsid w:val="006A10CC"/>
    <w:rsid w:val="006A321F"/>
    <w:rsid w:val="006A3AEC"/>
    <w:rsid w:val="006A3AF1"/>
    <w:rsid w:val="006A5C13"/>
    <w:rsid w:val="006A744B"/>
    <w:rsid w:val="006B060D"/>
    <w:rsid w:val="006B1E84"/>
    <w:rsid w:val="006B33A4"/>
    <w:rsid w:val="006B4837"/>
    <w:rsid w:val="006B4B59"/>
    <w:rsid w:val="006B7556"/>
    <w:rsid w:val="006C00A7"/>
    <w:rsid w:val="006C17C7"/>
    <w:rsid w:val="006C17EC"/>
    <w:rsid w:val="006C4E4C"/>
    <w:rsid w:val="006C6782"/>
    <w:rsid w:val="006C6EAC"/>
    <w:rsid w:val="006D2938"/>
    <w:rsid w:val="006D343D"/>
    <w:rsid w:val="006D343E"/>
    <w:rsid w:val="006D3876"/>
    <w:rsid w:val="006D3FA8"/>
    <w:rsid w:val="006D4614"/>
    <w:rsid w:val="006D51E1"/>
    <w:rsid w:val="006D5362"/>
    <w:rsid w:val="006D6100"/>
    <w:rsid w:val="006D7688"/>
    <w:rsid w:val="006D78D6"/>
    <w:rsid w:val="006E078A"/>
    <w:rsid w:val="006E1AD0"/>
    <w:rsid w:val="006E1C03"/>
    <w:rsid w:val="006E2F21"/>
    <w:rsid w:val="006E405B"/>
    <w:rsid w:val="006E501B"/>
    <w:rsid w:val="006E5FBB"/>
    <w:rsid w:val="006F1B74"/>
    <w:rsid w:val="006F2992"/>
    <w:rsid w:val="006F2EB1"/>
    <w:rsid w:val="006F2ECB"/>
    <w:rsid w:val="006F2F14"/>
    <w:rsid w:val="006F3DAF"/>
    <w:rsid w:val="006F47A0"/>
    <w:rsid w:val="006F6E85"/>
    <w:rsid w:val="006F7456"/>
    <w:rsid w:val="006F770A"/>
    <w:rsid w:val="0070311B"/>
    <w:rsid w:val="00703217"/>
    <w:rsid w:val="0070393F"/>
    <w:rsid w:val="00705E6C"/>
    <w:rsid w:val="007066CE"/>
    <w:rsid w:val="00706AA5"/>
    <w:rsid w:val="0070778C"/>
    <w:rsid w:val="00710177"/>
    <w:rsid w:val="00712946"/>
    <w:rsid w:val="00712D5D"/>
    <w:rsid w:val="0071357A"/>
    <w:rsid w:val="00715E6D"/>
    <w:rsid w:val="00716B47"/>
    <w:rsid w:val="007209BC"/>
    <w:rsid w:val="00725A5B"/>
    <w:rsid w:val="00725C2A"/>
    <w:rsid w:val="00726044"/>
    <w:rsid w:val="00726549"/>
    <w:rsid w:val="00726600"/>
    <w:rsid w:val="0072680C"/>
    <w:rsid w:val="00726BF2"/>
    <w:rsid w:val="007271BB"/>
    <w:rsid w:val="0073010D"/>
    <w:rsid w:val="00731CAB"/>
    <w:rsid w:val="00733724"/>
    <w:rsid w:val="0073397C"/>
    <w:rsid w:val="00737023"/>
    <w:rsid w:val="007373AF"/>
    <w:rsid w:val="00737413"/>
    <w:rsid w:val="00741AA4"/>
    <w:rsid w:val="00746413"/>
    <w:rsid w:val="00746539"/>
    <w:rsid w:val="007508A6"/>
    <w:rsid w:val="00751ECE"/>
    <w:rsid w:val="00754962"/>
    <w:rsid w:val="0075545E"/>
    <w:rsid w:val="00756703"/>
    <w:rsid w:val="007611BD"/>
    <w:rsid w:val="007636C8"/>
    <w:rsid w:val="00764D21"/>
    <w:rsid w:val="00764DEC"/>
    <w:rsid w:val="00771092"/>
    <w:rsid w:val="00772352"/>
    <w:rsid w:val="00773B55"/>
    <w:rsid w:val="00773CD1"/>
    <w:rsid w:val="00774D3F"/>
    <w:rsid w:val="007755CE"/>
    <w:rsid w:val="00776DA4"/>
    <w:rsid w:val="0077725D"/>
    <w:rsid w:val="00782F4F"/>
    <w:rsid w:val="0078374F"/>
    <w:rsid w:val="007837BA"/>
    <w:rsid w:val="0078421E"/>
    <w:rsid w:val="0078442D"/>
    <w:rsid w:val="007864B0"/>
    <w:rsid w:val="00786803"/>
    <w:rsid w:val="0078756B"/>
    <w:rsid w:val="00790508"/>
    <w:rsid w:val="00790C36"/>
    <w:rsid w:val="00791506"/>
    <w:rsid w:val="00791988"/>
    <w:rsid w:val="0079253F"/>
    <w:rsid w:val="00793551"/>
    <w:rsid w:val="00794666"/>
    <w:rsid w:val="007A1846"/>
    <w:rsid w:val="007A2952"/>
    <w:rsid w:val="007A66E2"/>
    <w:rsid w:val="007B092E"/>
    <w:rsid w:val="007B1A61"/>
    <w:rsid w:val="007B2376"/>
    <w:rsid w:val="007B5405"/>
    <w:rsid w:val="007B5BF3"/>
    <w:rsid w:val="007B6C60"/>
    <w:rsid w:val="007C1010"/>
    <w:rsid w:val="007C18F1"/>
    <w:rsid w:val="007C28AB"/>
    <w:rsid w:val="007C5524"/>
    <w:rsid w:val="007C5CEA"/>
    <w:rsid w:val="007C5E20"/>
    <w:rsid w:val="007C6A4B"/>
    <w:rsid w:val="007C6AE8"/>
    <w:rsid w:val="007E1399"/>
    <w:rsid w:val="007E1A2E"/>
    <w:rsid w:val="007E3048"/>
    <w:rsid w:val="007E3B24"/>
    <w:rsid w:val="007E4AEE"/>
    <w:rsid w:val="007E5EED"/>
    <w:rsid w:val="007E6C59"/>
    <w:rsid w:val="007E73E8"/>
    <w:rsid w:val="007F083D"/>
    <w:rsid w:val="007F331C"/>
    <w:rsid w:val="007F4B43"/>
    <w:rsid w:val="007F4EC4"/>
    <w:rsid w:val="007F504F"/>
    <w:rsid w:val="007F704E"/>
    <w:rsid w:val="007F7901"/>
    <w:rsid w:val="0080067F"/>
    <w:rsid w:val="00803E15"/>
    <w:rsid w:val="00803F5B"/>
    <w:rsid w:val="00807E5C"/>
    <w:rsid w:val="008105E6"/>
    <w:rsid w:val="008130D3"/>
    <w:rsid w:val="0081485D"/>
    <w:rsid w:val="0082027D"/>
    <w:rsid w:val="00820719"/>
    <w:rsid w:val="00823A86"/>
    <w:rsid w:val="00824A83"/>
    <w:rsid w:val="00831C7A"/>
    <w:rsid w:val="0083215B"/>
    <w:rsid w:val="00834812"/>
    <w:rsid w:val="00835C4F"/>
    <w:rsid w:val="00836122"/>
    <w:rsid w:val="0083618D"/>
    <w:rsid w:val="00842B1A"/>
    <w:rsid w:val="00842DCC"/>
    <w:rsid w:val="008449AF"/>
    <w:rsid w:val="00846014"/>
    <w:rsid w:val="0085150C"/>
    <w:rsid w:val="00851A8B"/>
    <w:rsid w:val="00851C82"/>
    <w:rsid w:val="008574DA"/>
    <w:rsid w:val="00860691"/>
    <w:rsid w:val="00861868"/>
    <w:rsid w:val="00861A63"/>
    <w:rsid w:val="0086318A"/>
    <w:rsid w:val="0086353D"/>
    <w:rsid w:val="00864479"/>
    <w:rsid w:val="00867315"/>
    <w:rsid w:val="008678C1"/>
    <w:rsid w:val="00871E6C"/>
    <w:rsid w:val="008725F3"/>
    <w:rsid w:val="0087477B"/>
    <w:rsid w:val="00874A6A"/>
    <w:rsid w:val="00876070"/>
    <w:rsid w:val="00876526"/>
    <w:rsid w:val="00877DC8"/>
    <w:rsid w:val="00880285"/>
    <w:rsid w:val="00880889"/>
    <w:rsid w:val="008812F7"/>
    <w:rsid w:val="008823D1"/>
    <w:rsid w:val="008824B4"/>
    <w:rsid w:val="00883F4E"/>
    <w:rsid w:val="008867E5"/>
    <w:rsid w:val="00891225"/>
    <w:rsid w:val="00892F89"/>
    <w:rsid w:val="00892F94"/>
    <w:rsid w:val="008937A2"/>
    <w:rsid w:val="00893F1D"/>
    <w:rsid w:val="00893FAA"/>
    <w:rsid w:val="00894036"/>
    <w:rsid w:val="00894C59"/>
    <w:rsid w:val="0089584E"/>
    <w:rsid w:val="00895E6F"/>
    <w:rsid w:val="00896275"/>
    <w:rsid w:val="008A0494"/>
    <w:rsid w:val="008A365C"/>
    <w:rsid w:val="008A5DAF"/>
    <w:rsid w:val="008A7116"/>
    <w:rsid w:val="008A77D8"/>
    <w:rsid w:val="008B000F"/>
    <w:rsid w:val="008B24C1"/>
    <w:rsid w:val="008B52F5"/>
    <w:rsid w:val="008B6B94"/>
    <w:rsid w:val="008B75E9"/>
    <w:rsid w:val="008B7985"/>
    <w:rsid w:val="008C01A3"/>
    <w:rsid w:val="008C5AD3"/>
    <w:rsid w:val="008C652C"/>
    <w:rsid w:val="008D0206"/>
    <w:rsid w:val="008D0249"/>
    <w:rsid w:val="008D06CD"/>
    <w:rsid w:val="008D1B5C"/>
    <w:rsid w:val="008D4498"/>
    <w:rsid w:val="008D5C29"/>
    <w:rsid w:val="008D6C2D"/>
    <w:rsid w:val="008D7218"/>
    <w:rsid w:val="008D77C5"/>
    <w:rsid w:val="008D7B4F"/>
    <w:rsid w:val="008D7E89"/>
    <w:rsid w:val="008E0C17"/>
    <w:rsid w:val="008E3E65"/>
    <w:rsid w:val="008E42C1"/>
    <w:rsid w:val="008E4F4F"/>
    <w:rsid w:val="008F0270"/>
    <w:rsid w:val="008F10B5"/>
    <w:rsid w:val="008F3354"/>
    <w:rsid w:val="008F4530"/>
    <w:rsid w:val="008F7608"/>
    <w:rsid w:val="00900610"/>
    <w:rsid w:val="00901398"/>
    <w:rsid w:val="00904352"/>
    <w:rsid w:val="00904F56"/>
    <w:rsid w:val="00905B0B"/>
    <w:rsid w:val="0091331D"/>
    <w:rsid w:val="00913EC9"/>
    <w:rsid w:val="00914BB8"/>
    <w:rsid w:val="00916873"/>
    <w:rsid w:val="00917A16"/>
    <w:rsid w:val="00917BE6"/>
    <w:rsid w:val="00920A4F"/>
    <w:rsid w:val="009239BA"/>
    <w:rsid w:val="00924DDD"/>
    <w:rsid w:val="0092661C"/>
    <w:rsid w:val="00926B9C"/>
    <w:rsid w:val="0092771C"/>
    <w:rsid w:val="00927E63"/>
    <w:rsid w:val="00930760"/>
    <w:rsid w:val="009320EE"/>
    <w:rsid w:val="00933B95"/>
    <w:rsid w:val="009340AF"/>
    <w:rsid w:val="00934CF8"/>
    <w:rsid w:val="00935EBA"/>
    <w:rsid w:val="0093626F"/>
    <w:rsid w:val="0093764B"/>
    <w:rsid w:val="00941DEA"/>
    <w:rsid w:val="00942ECF"/>
    <w:rsid w:val="00944BD1"/>
    <w:rsid w:val="009476C8"/>
    <w:rsid w:val="00947A91"/>
    <w:rsid w:val="00947F51"/>
    <w:rsid w:val="00951980"/>
    <w:rsid w:val="00952473"/>
    <w:rsid w:val="00954188"/>
    <w:rsid w:val="00954F08"/>
    <w:rsid w:val="009570BD"/>
    <w:rsid w:val="00957523"/>
    <w:rsid w:val="00957C24"/>
    <w:rsid w:val="00957CCB"/>
    <w:rsid w:val="009607F0"/>
    <w:rsid w:val="0096176A"/>
    <w:rsid w:val="0096216D"/>
    <w:rsid w:val="0096402B"/>
    <w:rsid w:val="00964B3D"/>
    <w:rsid w:val="00964DC3"/>
    <w:rsid w:val="00966599"/>
    <w:rsid w:val="00971639"/>
    <w:rsid w:val="00974620"/>
    <w:rsid w:val="00975422"/>
    <w:rsid w:val="009759FB"/>
    <w:rsid w:val="009764E1"/>
    <w:rsid w:val="0098087D"/>
    <w:rsid w:val="00980BFB"/>
    <w:rsid w:val="009840A5"/>
    <w:rsid w:val="00984B71"/>
    <w:rsid w:val="0098617E"/>
    <w:rsid w:val="00987AB1"/>
    <w:rsid w:val="00990EC6"/>
    <w:rsid w:val="00992C43"/>
    <w:rsid w:val="00993AEC"/>
    <w:rsid w:val="00996AF9"/>
    <w:rsid w:val="00997C84"/>
    <w:rsid w:val="009A18C1"/>
    <w:rsid w:val="009A4AC4"/>
    <w:rsid w:val="009A61AB"/>
    <w:rsid w:val="009A6EED"/>
    <w:rsid w:val="009A6FF3"/>
    <w:rsid w:val="009B1987"/>
    <w:rsid w:val="009B3124"/>
    <w:rsid w:val="009B3510"/>
    <w:rsid w:val="009B3864"/>
    <w:rsid w:val="009B3892"/>
    <w:rsid w:val="009B4B6E"/>
    <w:rsid w:val="009B4DB4"/>
    <w:rsid w:val="009B4DC6"/>
    <w:rsid w:val="009C1A89"/>
    <w:rsid w:val="009C646D"/>
    <w:rsid w:val="009C663E"/>
    <w:rsid w:val="009D0A2D"/>
    <w:rsid w:val="009D78DE"/>
    <w:rsid w:val="009D7C93"/>
    <w:rsid w:val="009E0AC4"/>
    <w:rsid w:val="009E155B"/>
    <w:rsid w:val="009E17C1"/>
    <w:rsid w:val="009E1D98"/>
    <w:rsid w:val="009E3665"/>
    <w:rsid w:val="009E5C3C"/>
    <w:rsid w:val="009E6206"/>
    <w:rsid w:val="009F11B2"/>
    <w:rsid w:val="009F1E3C"/>
    <w:rsid w:val="009F449C"/>
    <w:rsid w:val="009F53B6"/>
    <w:rsid w:val="009F5407"/>
    <w:rsid w:val="009F7AA7"/>
    <w:rsid w:val="00A02A12"/>
    <w:rsid w:val="00A044A6"/>
    <w:rsid w:val="00A05869"/>
    <w:rsid w:val="00A06E17"/>
    <w:rsid w:val="00A13951"/>
    <w:rsid w:val="00A14241"/>
    <w:rsid w:val="00A170E7"/>
    <w:rsid w:val="00A17A12"/>
    <w:rsid w:val="00A17B3D"/>
    <w:rsid w:val="00A2240E"/>
    <w:rsid w:val="00A23321"/>
    <w:rsid w:val="00A24877"/>
    <w:rsid w:val="00A26091"/>
    <w:rsid w:val="00A27790"/>
    <w:rsid w:val="00A30170"/>
    <w:rsid w:val="00A312FF"/>
    <w:rsid w:val="00A3353E"/>
    <w:rsid w:val="00A33F7F"/>
    <w:rsid w:val="00A34B80"/>
    <w:rsid w:val="00A350A1"/>
    <w:rsid w:val="00A37619"/>
    <w:rsid w:val="00A40B92"/>
    <w:rsid w:val="00A40BF9"/>
    <w:rsid w:val="00A41636"/>
    <w:rsid w:val="00A42FBF"/>
    <w:rsid w:val="00A43C25"/>
    <w:rsid w:val="00A444C9"/>
    <w:rsid w:val="00A44F2A"/>
    <w:rsid w:val="00A45B4E"/>
    <w:rsid w:val="00A46EC8"/>
    <w:rsid w:val="00A50840"/>
    <w:rsid w:val="00A5178B"/>
    <w:rsid w:val="00A519B5"/>
    <w:rsid w:val="00A51EFF"/>
    <w:rsid w:val="00A541CF"/>
    <w:rsid w:val="00A569C6"/>
    <w:rsid w:val="00A5715C"/>
    <w:rsid w:val="00A62407"/>
    <w:rsid w:val="00A62F57"/>
    <w:rsid w:val="00A65F13"/>
    <w:rsid w:val="00A66188"/>
    <w:rsid w:val="00A674DB"/>
    <w:rsid w:val="00A7007F"/>
    <w:rsid w:val="00A713D6"/>
    <w:rsid w:val="00A71E99"/>
    <w:rsid w:val="00A7293E"/>
    <w:rsid w:val="00A7509D"/>
    <w:rsid w:val="00A75C2E"/>
    <w:rsid w:val="00A76C27"/>
    <w:rsid w:val="00A80363"/>
    <w:rsid w:val="00A81507"/>
    <w:rsid w:val="00A82DF8"/>
    <w:rsid w:val="00A83AA8"/>
    <w:rsid w:val="00A84A6B"/>
    <w:rsid w:val="00A86D61"/>
    <w:rsid w:val="00A9495A"/>
    <w:rsid w:val="00AA0092"/>
    <w:rsid w:val="00AA089A"/>
    <w:rsid w:val="00AA1EAF"/>
    <w:rsid w:val="00AA4387"/>
    <w:rsid w:val="00AA5AF1"/>
    <w:rsid w:val="00AA7099"/>
    <w:rsid w:val="00AB1307"/>
    <w:rsid w:val="00AB49D4"/>
    <w:rsid w:val="00AB4F2D"/>
    <w:rsid w:val="00AB612C"/>
    <w:rsid w:val="00AB7E68"/>
    <w:rsid w:val="00AC1376"/>
    <w:rsid w:val="00AC211E"/>
    <w:rsid w:val="00AC33FE"/>
    <w:rsid w:val="00AC3B59"/>
    <w:rsid w:val="00AC4F1A"/>
    <w:rsid w:val="00AD086D"/>
    <w:rsid w:val="00AD2D12"/>
    <w:rsid w:val="00AD3E6A"/>
    <w:rsid w:val="00AD3FD8"/>
    <w:rsid w:val="00AD460A"/>
    <w:rsid w:val="00AD545A"/>
    <w:rsid w:val="00AD6A5F"/>
    <w:rsid w:val="00AE087C"/>
    <w:rsid w:val="00AE1423"/>
    <w:rsid w:val="00AE4BBD"/>
    <w:rsid w:val="00AE6DD8"/>
    <w:rsid w:val="00AE7839"/>
    <w:rsid w:val="00AE7DCC"/>
    <w:rsid w:val="00AF01DD"/>
    <w:rsid w:val="00AF0A30"/>
    <w:rsid w:val="00AF32CB"/>
    <w:rsid w:val="00B040CB"/>
    <w:rsid w:val="00B05A2E"/>
    <w:rsid w:val="00B136F6"/>
    <w:rsid w:val="00B1431B"/>
    <w:rsid w:val="00B1491F"/>
    <w:rsid w:val="00B21621"/>
    <w:rsid w:val="00B21F3A"/>
    <w:rsid w:val="00B227E7"/>
    <w:rsid w:val="00B231F2"/>
    <w:rsid w:val="00B2320D"/>
    <w:rsid w:val="00B245D8"/>
    <w:rsid w:val="00B24998"/>
    <w:rsid w:val="00B2693A"/>
    <w:rsid w:val="00B27480"/>
    <w:rsid w:val="00B301C7"/>
    <w:rsid w:val="00B33BF5"/>
    <w:rsid w:val="00B35367"/>
    <w:rsid w:val="00B40F9C"/>
    <w:rsid w:val="00B445F6"/>
    <w:rsid w:val="00B44D0E"/>
    <w:rsid w:val="00B44DF8"/>
    <w:rsid w:val="00B46957"/>
    <w:rsid w:val="00B50348"/>
    <w:rsid w:val="00B52435"/>
    <w:rsid w:val="00B530A2"/>
    <w:rsid w:val="00B55539"/>
    <w:rsid w:val="00B57638"/>
    <w:rsid w:val="00B57C62"/>
    <w:rsid w:val="00B60FDE"/>
    <w:rsid w:val="00B6194D"/>
    <w:rsid w:val="00B6410E"/>
    <w:rsid w:val="00B66AD5"/>
    <w:rsid w:val="00B70743"/>
    <w:rsid w:val="00B70E7D"/>
    <w:rsid w:val="00B7124F"/>
    <w:rsid w:val="00B717D3"/>
    <w:rsid w:val="00B71CF3"/>
    <w:rsid w:val="00B71E4D"/>
    <w:rsid w:val="00B7693A"/>
    <w:rsid w:val="00B77BFD"/>
    <w:rsid w:val="00B816A9"/>
    <w:rsid w:val="00B817E1"/>
    <w:rsid w:val="00B8472F"/>
    <w:rsid w:val="00B8525B"/>
    <w:rsid w:val="00B86502"/>
    <w:rsid w:val="00B86E89"/>
    <w:rsid w:val="00B90043"/>
    <w:rsid w:val="00B91592"/>
    <w:rsid w:val="00B93174"/>
    <w:rsid w:val="00B9648A"/>
    <w:rsid w:val="00B969AD"/>
    <w:rsid w:val="00BA1148"/>
    <w:rsid w:val="00BA26FF"/>
    <w:rsid w:val="00BA4E88"/>
    <w:rsid w:val="00BA71DF"/>
    <w:rsid w:val="00BB0FF4"/>
    <w:rsid w:val="00BB1E00"/>
    <w:rsid w:val="00BB260D"/>
    <w:rsid w:val="00BB34A1"/>
    <w:rsid w:val="00BB5042"/>
    <w:rsid w:val="00BB6908"/>
    <w:rsid w:val="00BB7C08"/>
    <w:rsid w:val="00BB7F43"/>
    <w:rsid w:val="00BC09E1"/>
    <w:rsid w:val="00BC1C8F"/>
    <w:rsid w:val="00BC24FB"/>
    <w:rsid w:val="00BC4053"/>
    <w:rsid w:val="00BC40F5"/>
    <w:rsid w:val="00BC4F5C"/>
    <w:rsid w:val="00BC6B96"/>
    <w:rsid w:val="00BC7C45"/>
    <w:rsid w:val="00BD2DA2"/>
    <w:rsid w:val="00BD3113"/>
    <w:rsid w:val="00BD3509"/>
    <w:rsid w:val="00BD3631"/>
    <w:rsid w:val="00BD5585"/>
    <w:rsid w:val="00BD57CB"/>
    <w:rsid w:val="00BD70A1"/>
    <w:rsid w:val="00BE0412"/>
    <w:rsid w:val="00BE059C"/>
    <w:rsid w:val="00BE1845"/>
    <w:rsid w:val="00BE1E36"/>
    <w:rsid w:val="00BE2698"/>
    <w:rsid w:val="00BE3019"/>
    <w:rsid w:val="00BE5590"/>
    <w:rsid w:val="00BE56F4"/>
    <w:rsid w:val="00BE6F0F"/>
    <w:rsid w:val="00BF283A"/>
    <w:rsid w:val="00BF36F6"/>
    <w:rsid w:val="00BF393B"/>
    <w:rsid w:val="00BF5228"/>
    <w:rsid w:val="00BF6492"/>
    <w:rsid w:val="00C01C13"/>
    <w:rsid w:val="00C0600E"/>
    <w:rsid w:val="00C0627A"/>
    <w:rsid w:val="00C07102"/>
    <w:rsid w:val="00C103AE"/>
    <w:rsid w:val="00C103D1"/>
    <w:rsid w:val="00C10D75"/>
    <w:rsid w:val="00C1274E"/>
    <w:rsid w:val="00C14C2D"/>
    <w:rsid w:val="00C15A29"/>
    <w:rsid w:val="00C162F5"/>
    <w:rsid w:val="00C17A2A"/>
    <w:rsid w:val="00C211E7"/>
    <w:rsid w:val="00C214FC"/>
    <w:rsid w:val="00C243BC"/>
    <w:rsid w:val="00C264CD"/>
    <w:rsid w:val="00C2675C"/>
    <w:rsid w:val="00C26873"/>
    <w:rsid w:val="00C27877"/>
    <w:rsid w:val="00C354CC"/>
    <w:rsid w:val="00C36284"/>
    <w:rsid w:val="00C3657D"/>
    <w:rsid w:val="00C376C8"/>
    <w:rsid w:val="00C43C4D"/>
    <w:rsid w:val="00C44377"/>
    <w:rsid w:val="00C476D2"/>
    <w:rsid w:val="00C50182"/>
    <w:rsid w:val="00C50E6D"/>
    <w:rsid w:val="00C51641"/>
    <w:rsid w:val="00C5232B"/>
    <w:rsid w:val="00C5234E"/>
    <w:rsid w:val="00C52886"/>
    <w:rsid w:val="00C5366B"/>
    <w:rsid w:val="00C5430C"/>
    <w:rsid w:val="00C5648B"/>
    <w:rsid w:val="00C57A6D"/>
    <w:rsid w:val="00C60932"/>
    <w:rsid w:val="00C615A3"/>
    <w:rsid w:val="00C616EB"/>
    <w:rsid w:val="00C62B40"/>
    <w:rsid w:val="00C62DBE"/>
    <w:rsid w:val="00C653BE"/>
    <w:rsid w:val="00C653DA"/>
    <w:rsid w:val="00C6546E"/>
    <w:rsid w:val="00C661FD"/>
    <w:rsid w:val="00C66CE9"/>
    <w:rsid w:val="00C6792A"/>
    <w:rsid w:val="00C71ED6"/>
    <w:rsid w:val="00C73EF6"/>
    <w:rsid w:val="00C75D11"/>
    <w:rsid w:val="00C76575"/>
    <w:rsid w:val="00C7658E"/>
    <w:rsid w:val="00C76F34"/>
    <w:rsid w:val="00C80A8F"/>
    <w:rsid w:val="00C817EC"/>
    <w:rsid w:val="00C819DC"/>
    <w:rsid w:val="00C82B12"/>
    <w:rsid w:val="00C83BE5"/>
    <w:rsid w:val="00C91A1A"/>
    <w:rsid w:val="00C93095"/>
    <w:rsid w:val="00C93F1D"/>
    <w:rsid w:val="00C94BB0"/>
    <w:rsid w:val="00C94E59"/>
    <w:rsid w:val="00CA0E95"/>
    <w:rsid w:val="00CA1177"/>
    <w:rsid w:val="00CA262D"/>
    <w:rsid w:val="00CA372F"/>
    <w:rsid w:val="00CA62FD"/>
    <w:rsid w:val="00CA6CF4"/>
    <w:rsid w:val="00CA7253"/>
    <w:rsid w:val="00CB05ED"/>
    <w:rsid w:val="00CB12F2"/>
    <w:rsid w:val="00CB2E98"/>
    <w:rsid w:val="00CB3B41"/>
    <w:rsid w:val="00CB402E"/>
    <w:rsid w:val="00CB435E"/>
    <w:rsid w:val="00CB5F18"/>
    <w:rsid w:val="00CB6991"/>
    <w:rsid w:val="00CC0887"/>
    <w:rsid w:val="00CC384C"/>
    <w:rsid w:val="00CC587F"/>
    <w:rsid w:val="00CD157D"/>
    <w:rsid w:val="00CD5617"/>
    <w:rsid w:val="00CD761F"/>
    <w:rsid w:val="00CE40A9"/>
    <w:rsid w:val="00CE45D9"/>
    <w:rsid w:val="00CE4A57"/>
    <w:rsid w:val="00CE55F8"/>
    <w:rsid w:val="00CE64D2"/>
    <w:rsid w:val="00CE73F5"/>
    <w:rsid w:val="00CE75B1"/>
    <w:rsid w:val="00CF12A2"/>
    <w:rsid w:val="00CF3058"/>
    <w:rsid w:val="00CF317C"/>
    <w:rsid w:val="00CF5B82"/>
    <w:rsid w:val="00CF5E1E"/>
    <w:rsid w:val="00CF6FF8"/>
    <w:rsid w:val="00CF77ED"/>
    <w:rsid w:val="00D00283"/>
    <w:rsid w:val="00D05A7F"/>
    <w:rsid w:val="00D06DF2"/>
    <w:rsid w:val="00D06EC8"/>
    <w:rsid w:val="00D111A9"/>
    <w:rsid w:val="00D11FEB"/>
    <w:rsid w:val="00D13BE2"/>
    <w:rsid w:val="00D14115"/>
    <w:rsid w:val="00D160EB"/>
    <w:rsid w:val="00D21BFE"/>
    <w:rsid w:val="00D223B8"/>
    <w:rsid w:val="00D22DDE"/>
    <w:rsid w:val="00D2337A"/>
    <w:rsid w:val="00D239AC"/>
    <w:rsid w:val="00D24668"/>
    <w:rsid w:val="00D255E9"/>
    <w:rsid w:val="00D258FC"/>
    <w:rsid w:val="00D269B9"/>
    <w:rsid w:val="00D2713E"/>
    <w:rsid w:val="00D27844"/>
    <w:rsid w:val="00D30388"/>
    <w:rsid w:val="00D31CD7"/>
    <w:rsid w:val="00D3413D"/>
    <w:rsid w:val="00D3686B"/>
    <w:rsid w:val="00D370D9"/>
    <w:rsid w:val="00D37138"/>
    <w:rsid w:val="00D3714F"/>
    <w:rsid w:val="00D42202"/>
    <w:rsid w:val="00D42BFE"/>
    <w:rsid w:val="00D43F9D"/>
    <w:rsid w:val="00D47148"/>
    <w:rsid w:val="00D47384"/>
    <w:rsid w:val="00D47ECA"/>
    <w:rsid w:val="00D507F5"/>
    <w:rsid w:val="00D51366"/>
    <w:rsid w:val="00D516F6"/>
    <w:rsid w:val="00D5374F"/>
    <w:rsid w:val="00D53AA5"/>
    <w:rsid w:val="00D5479F"/>
    <w:rsid w:val="00D5608B"/>
    <w:rsid w:val="00D56D72"/>
    <w:rsid w:val="00D6083F"/>
    <w:rsid w:val="00D60C80"/>
    <w:rsid w:val="00D6303D"/>
    <w:rsid w:val="00D64826"/>
    <w:rsid w:val="00D66B44"/>
    <w:rsid w:val="00D6729C"/>
    <w:rsid w:val="00D679B6"/>
    <w:rsid w:val="00D7177A"/>
    <w:rsid w:val="00D71F51"/>
    <w:rsid w:val="00D74004"/>
    <w:rsid w:val="00D7401D"/>
    <w:rsid w:val="00D755BC"/>
    <w:rsid w:val="00D763AF"/>
    <w:rsid w:val="00D7750E"/>
    <w:rsid w:val="00D80101"/>
    <w:rsid w:val="00D83AF8"/>
    <w:rsid w:val="00D84314"/>
    <w:rsid w:val="00D8467C"/>
    <w:rsid w:val="00D84C43"/>
    <w:rsid w:val="00D858C1"/>
    <w:rsid w:val="00D87083"/>
    <w:rsid w:val="00D9052C"/>
    <w:rsid w:val="00D92A92"/>
    <w:rsid w:val="00D952FC"/>
    <w:rsid w:val="00D9733E"/>
    <w:rsid w:val="00D97924"/>
    <w:rsid w:val="00D97BF2"/>
    <w:rsid w:val="00DA183C"/>
    <w:rsid w:val="00DA6637"/>
    <w:rsid w:val="00DB1E8B"/>
    <w:rsid w:val="00DB2C3C"/>
    <w:rsid w:val="00DB3380"/>
    <w:rsid w:val="00DB45DD"/>
    <w:rsid w:val="00DB7AC4"/>
    <w:rsid w:val="00DB7F1D"/>
    <w:rsid w:val="00DC3171"/>
    <w:rsid w:val="00DC40E8"/>
    <w:rsid w:val="00DC411F"/>
    <w:rsid w:val="00DC46B9"/>
    <w:rsid w:val="00DC5CF2"/>
    <w:rsid w:val="00DC7680"/>
    <w:rsid w:val="00DC792A"/>
    <w:rsid w:val="00DD0D2E"/>
    <w:rsid w:val="00DD1A71"/>
    <w:rsid w:val="00DD23D3"/>
    <w:rsid w:val="00DD2E30"/>
    <w:rsid w:val="00DD3FD5"/>
    <w:rsid w:val="00DD42C6"/>
    <w:rsid w:val="00DD4342"/>
    <w:rsid w:val="00DD63B3"/>
    <w:rsid w:val="00DE003B"/>
    <w:rsid w:val="00DE02E6"/>
    <w:rsid w:val="00DE13FC"/>
    <w:rsid w:val="00DE17E8"/>
    <w:rsid w:val="00DE19EA"/>
    <w:rsid w:val="00DE2A76"/>
    <w:rsid w:val="00DE629A"/>
    <w:rsid w:val="00DF0DF6"/>
    <w:rsid w:val="00DF1E6C"/>
    <w:rsid w:val="00DF6922"/>
    <w:rsid w:val="00DF77CE"/>
    <w:rsid w:val="00E00F93"/>
    <w:rsid w:val="00E013EF"/>
    <w:rsid w:val="00E0169B"/>
    <w:rsid w:val="00E01C24"/>
    <w:rsid w:val="00E01D59"/>
    <w:rsid w:val="00E03853"/>
    <w:rsid w:val="00E038C8"/>
    <w:rsid w:val="00E03EA3"/>
    <w:rsid w:val="00E05B1F"/>
    <w:rsid w:val="00E05C46"/>
    <w:rsid w:val="00E068A8"/>
    <w:rsid w:val="00E06F59"/>
    <w:rsid w:val="00E07E6A"/>
    <w:rsid w:val="00E10B12"/>
    <w:rsid w:val="00E10C7A"/>
    <w:rsid w:val="00E11671"/>
    <w:rsid w:val="00E11CDD"/>
    <w:rsid w:val="00E126D1"/>
    <w:rsid w:val="00E12941"/>
    <w:rsid w:val="00E12C93"/>
    <w:rsid w:val="00E131B0"/>
    <w:rsid w:val="00E14AD3"/>
    <w:rsid w:val="00E20761"/>
    <w:rsid w:val="00E216E7"/>
    <w:rsid w:val="00E23935"/>
    <w:rsid w:val="00E23AB8"/>
    <w:rsid w:val="00E24D84"/>
    <w:rsid w:val="00E26A2E"/>
    <w:rsid w:val="00E27A81"/>
    <w:rsid w:val="00E30453"/>
    <w:rsid w:val="00E31625"/>
    <w:rsid w:val="00E31B77"/>
    <w:rsid w:val="00E337A8"/>
    <w:rsid w:val="00E338A1"/>
    <w:rsid w:val="00E35FBC"/>
    <w:rsid w:val="00E365DB"/>
    <w:rsid w:val="00E37AA1"/>
    <w:rsid w:val="00E402CB"/>
    <w:rsid w:val="00E412C2"/>
    <w:rsid w:val="00E41784"/>
    <w:rsid w:val="00E43ACE"/>
    <w:rsid w:val="00E43F81"/>
    <w:rsid w:val="00E441A1"/>
    <w:rsid w:val="00E47812"/>
    <w:rsid w:val="00E52445"/>
    <w:rsid w:val="00E53069"/>
    <w:rsid w:val="00E53E01"/>
    <w:rsid w:val="00E54D8E"/>
    <w:rsid w:val="00E55939"/>
    <w:rsid w:val="00E6190D"/>
    <w:rsid w:val="00E61ADA"/>
    <w:rsid w:val="00E62421"/>
    <w:rsid w:val="00E63B0B"/>
    <w:rsid w:val="00E66D8C"/>
    <w:rsid w:val="00E67D4A"/>
    <w:rsid w:val="00E720AB"/>
    <w:rsid w:val="00E725EA"/>
    <w:rsid w:val="00E74BCA"/>
    <w:rsid w:val="00E74F15"/>
    <w:rsid w:val="00E85B64"/>
    <w:rsid w:val="00E868C7"/>
    <w:rsid w:val="00E87262"/>
    <w:rsid w:val="00E90003"/>
    <w:rsid w:val="00E90C98"/>
    <w:rsid w:val="00E9143E"/>
    <w:rsid w:val="00E94288"/>
    <w:rsid w:val="00E948B7"/>
    <w:rsid w:val="00E94D24"/>
    <w:rsid w:val="00E95DC1"/>
    <w:rsid w:val="00E97A24"/>
    <w:rsid w:val="00EA01D8"/>
    <w:rsid w:val="00EA2A66"/>
    <w:rsid w:val="00EA2FFC"/>
    <w:rsid w:val="00EA4B44"/>
    <w:rsid w:val="00EA5A10"/>
    <w:rsid w:val="00EA668E"/>
    <w:rsid w:val="00EB186C"/>
    <w:rsid w:val="00EB202E"/>
    <w:rsid w:val="00EB2182"/>
    <w:rsid w:val="00EB3B0C"/>
    <w:rsid w:val="00EB493E"/>
    <w:rsid w:val="00EC07F0"/>
    <w:rsid w:val="00EC0ADE"/>
    <w:rsid w:val="00EC188F"/>
    <w:rsid w:val="00EC2AAF"/>
    <w:rsid w:val="00EC693A"/>
    <w:rsid w:val="00EC7E97"/>
    <w:rsid w:val="00ED0557"/>
    <w:rsid w:val="00ED2567"/>
    <w:rsid w:val="00ED45E3"/>
    <w:rsid w:val="00ED4E2A"/>
    <w:rsid w:val="00ED7DBE"/>
    <w:rsid w:val="00EE14FF"/>
    <w:rsid w:val="00EE252D"/>
    <w:rsid w:val="00EE2967"/>
    <w:rsid w:val="00EE29CD"/>
    <w:rsid w:val="00EE34EB"/>
    <w:rsid w:val="00EE4104"/>
    <w:rsid w:val="00EE4EB4"/>
    <w:rsid w:val="00EE50A8"/>
    <w:rsid w:val="00EE7680"/>
    <w:rsid w:val="00EE7D58"/>
    <w:rsid w:val="00EF03EE"/>
    <w:rsid w:val="00EF3AC8"/>
    <w:rsid w:val="00EF4531"/>
    <w:rsid w:val="00EF45C5"/>
    <w:rsid w:val="00EF4834"/>
    <w:rsid w:val="00EF63B4"/>
    <w:rsid w:val="00EF67B3"/>
    <w:rsid w:val="00F01C5E"/>
    <w:rsid w:val="00F0447A"/>
    <w:rsid w:val="00F0455D"/>
    <w:rsid w:val="00F05081"/>
    <w:rsid w:val="00F053E7"/>
    <w:rsid w:val="00F05411"/>
    <w:rsid w:val="00F0575E"/>
    <w:rsid w:val="00F0622B"/>
    <w:rsid w:val="00F06C73"/>
    <w:rsid w:val="00F12F22"/>
    <w:rsid w:val="00F17055"/>
    <w:rsid w:val="00F20155"/>
    <w:rsid w:val="00F21871"/>
    <w:rsid w:val="00F21B87"/>
    <w:rsid w:val="00F227C8"/>
    <w:rsid w:val="00F22AD4"/>
    <w:rsid w:val="00F23B11"/>
    <w:rsid w:val="00F243CE"/>
    <w:rsid w:val="00F25FBF"/>
    <w:rsid w:val="00F26993"/>
    <w:rsid w:val="00F27115"/>
    <w:rsid w:val="00F305CD"/>
    <w:rsid w:val="00F32F83"/>
    <w:rsid w:val="00F340B2"/>
    <w:rsid w:val="00F344A6"/>
    <w:rsid w:val="00F35E7E"/>
    <w:rsid w:val="00F36060"/>
    <w:rsid w:val="00F360B2"/>
    <w:rsid w:val="00F362EC"/>
    <w:rsid w:val="00F372E8"/>
    <w:rsid w:val="00F40630"/>
    <w:rsid w:val="00F40686"/>
    <w:rsid w:val="00F43907"/>
    <w:rsid w:val="00F4562A"/>
    <w:rsid w:val="00F45B74"/>
    <w:rsid w:val="00F472EB"/>
    <w:rsid w:val="00F57366"/>
    <w:rsid w:val="00F605A9"/>
    <w:rsid w:val="00F61D4D"/>
    <w:rsid w:val="00F65807"/>
    <w:rsid w:val="00F66175"/>
    <w:rsid w:val="00F66CAE"/>
    <w:rsid w:val="00F706E0"/>
    <w:rsid w:val="00F7120A"/>
    <w:rsid w:val="00F7336E"/>
    <w:rsid w:val="00F74858"/>
    <w:rsid w:val="00F750C8"/>
    <w:rsid w:val="00F75519"/>
    <w:rsid w:val="00F75BB1"/>
    <w:rsid w:val="00F77AD2"/>
    <w:rsid w:val="00F80DDF"/>
    <w:rsid w:val="00F83BC5"/>
    <w:rsid w:val="00F8469C"/>
    <w:rsid w:val="00F85213"/>
    <w:rsid w:val="00F86258"/>
    <w:rsid w:val="00F91510"/>
    <w:rsid w:val="00F926AC"/>
    <w:rsid w:val="00F952D6"/>
    <w:rsid w:val="00F97409"/>
    <w:rsid w:val="00F97468"/>
    <w:rsid w:val="00F975C9"/>
    <w:rsid w:val="00F97799"/>
    <w:rsid w:val="00F979B2"/>
    <w:rsid w:val="00FA1712"/>
    <w:rsid w:val="00FA25EC"/>
    <w:rsid w:val="00FA3D95"/>
    <w:rsid w:val="00FA512C"/>
    <w:rsid w:val="00FA6A81"/>
    <w:rsid w:val="00FA72BE"/>
    <w:rsid w:val="00FA7D3E"/>
    <w:rsid w:val="00FA7D55"/>
    <w:rsid w:val="00FB0829"/>
    <w:rsid w:val="00FB29CD"/>
    <w:rsid w:val="00FB4462"/>
    <w:rsid w:val="00FB4A61"/>
    <w:rsid w:val="00FB5AE4"/>
    <w:rsid w:val="00FB5C12"/>
    <w:rsid w:val="00FB7C93"/>
    <w:rsid w:val="00FC22F0"/>
    <w:rsid w:val="00FC4754"/>
    <w:rsid w:val="00FC5F3E"/>
    <w:rsid w:val="00FC6394"/>
    <w:rsid w:val="00FC6EE2"/>
    <w:rsid w:val="00FC74DB"/>
    <w:rsid w:val="00FC76B5"/>
    <w:rsid w:val="00FD0E3B"/>
    <w:rsid w:val="00FD47A7"/>
    <w:rsid w:val="00FD5215"/>
    <w:rsid w:val="00FE0619"/>
    <w:rsid w:val="00FE13F6"/>
    <w:rsid w:val="00FE15BA"/>
    <w:rsid w:val="00FE1A7D"/>
    <w:rsid w:val="00FE27AA"/>
    <w:rsid w:val="00FE32BF"/>
    <w:rsid w:val="00FE54BE"/>
    <w:rsid w:val="00FE6328"/>
    <w:rsid w:val="00FE7123"/>
    <w:rsid w:val="00FE7ED5"/>
    <w:rsid w:val="00FF0AEE"/>
    <w:rsid w:val="00FF2C24"/>
    <w:rsid w:val="00FF4B0F"/>
    <w:rsid w:val="00FF5618"/>
    <w:rsid w:val="00FF5BD1"/>
    <w:rsid w:val="00FF5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5CE2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4C5CE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rsid w:val="004C5CE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5CE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C5CE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4C5CE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4C5CE2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sid w:val="004C5CE2"/>
    <w:rPr>
      <w:rFonts w:ascii="Symbol" w:hAnsi="Symbol"/>
    </w:rPr>
  </w:style>
  <w:style w:type="character" w:customStyle="1" w:styleId="WW8Num6z0">
    <w:name w:val="WW8Num6z0"/>
    <w:rsid w:val="004C5CE2"/>
    <w:rPr>
      <w:rFonts w:ascii="Symbol" w:hAnsi="Symbol"/>
    </w:rPr>
  </w:style>
  <w:style w:type="character" w:customStyle="1" w:styleId="WW8Num7z0">
    <w:name w:val="WW8Num7z0"/>
    <w:rsid w:val="004C5CE2"/>
    <w:rPr>
      <w:rFonts w:ascii="Symbol" w:hAnsi="Symbol"/>
    </w:rPr>
  </w:style>
  <w:style w:type="character" w:customStyle="1" w:styleId="WW8Num8z0">
    <w:name w:val="WW8Num8z0"/>
    <w:rsid w:val="004C5CE2"/>
    <w:rPr>
      <w:rFonts w:ascii="Symbol" w:hAnsi="Symbol"/>
    </w:rPr>
  </w:style>
  <w:style w:type="character" w:customStyle="1" w:styleId="WW8Num10z0">
    <w:name w:val="WW8Num10z0"/>
    <w:rsid w:val="004C5CE2"/>
    <w:rPr>
      <w:rFonts w:ascii="Symbol" w:hAnsi="Symbol"/>
    </w:rPr>
  </w:style>
  <w:style w:type="character" w:customStyle="1" w:styleId="WW8Num11z0">
    <w:name w:val="WW8Num11z0"/>
    <w:rsid w:val="004C5CE2"/>
    <w:rPr>
      <w:rFonts w:ascii="Symbol" w:hAnsi="Symbol"/>
    </w:rPr>
  </w:style>
  <w:style w:type="character" w:customStyle="1" w:styleId="WW8Num11z1">
    <w:name w:val="WW8Num11z1"/>
    <w:rsid w:val="004C5CE2"/>
    <w:rPr>
      <w:rFonts w:ascii="Courier New" w:hAnsi="Courier New" w:cs="Courier New"/>
    </w:rPr>
  </w:style>
  <w:style w:type="character" w:customStyle="1" w:styleId="WW8Num11z2">
    <w:name w:val="WW8Num11z2"/>
    <w:rsid w:val="004C5CE2"/>
    <w:rPr>
      <w:rFonts w:ascii="Wingdings" w:hAnsi="Wingdings"/>
    </w:rPr>
  </w:style>
  <w:style w:type="character" w:customStyle="1" w:styleId="WW8Num12z0">
    <w:name w:val="WW8Num12z0"/>
    <w:rsid w:val="004C5CE2"/>
    <w:rPr>
      <w:rFonts w:ascii="Symbol" w:hAnsi="Symbol"/>
    </w:rPr>
  </w:style>
  <w:style w:type="character" w:customStyle="1" w:styleId="WW8Num12z1">
    <w:name w:val="WW8Num12z1"/>
    <w:rsid w:val="004C5CE2"/>
    <w:rPr>
      <w:rFonts w:ascii="Courier New" w:hAnsi="Courier New" w:cs="Courier New"/>
    </w:rPr>
  </w:style>
  <w:style w:type="character" w:customStyle="1" w:styleId="WW8Num12z2">
    <w:name w:val="WW8Num12z2"/>
    <w:rsid w:val="004C5CE2"/>
    <w:rPr>
      <w:rFonts w:ascii="Wingdings" w:hAnsi="Wingdings"/>
    </w:rPr>
  </w:style>
  <w:style w:type="character" w:customStyle="1" w:styleId="WW8Num13z0">
    <w:name w:val="WW8Num13z0"/>
    <w:rsid w:val="004C5CE2"/>
    <w:rPr>
      <w:rFonts w:ascii="Symbol" w:hAnsi="Symbol"/>
    </w:rPr>
  </w:style>
  <w:style w:type="character" w:customStyle="1" w:styleId="WW8Num13z1">
    <w:name w:val="WW8Num13z1"/>
    <w:rsid w:val="004C5CE2"/>
    <w:rPr>
      <w:rFonts w:ascii="Courier New" w:hAnsi="Courier New" w:cs="Courier New"/>
    </w:rPr>
  </w:style>
  <w:style w:type="character" w:customStyle="1" w:styleId="WW8Num13z2">
    <w:name w:val="WW8Num13z2"/>
    <w:rsid w:val="004C5CE2"/>
    <w:rPr>
      <w:rFonts w:ascii="Wingdings" w:hAnsi="Wingdings"/>
    </w:rPr>
  </w:style>
  <w:style w:type="character" w:customStyle="1" w:styleId="WW8Num14z0">
    <w:name w:val="WW8Num14z0"/>
    <w:rsid w:val="004C5CE2"/>
    <w:rPr>
      <w:rFonts w:ascii="Symbol" w:hAnsi="Symbol"/>
    </w:rPr>
  </w:style>
  <w:style w:type="character" w:customStyle="1" w:styleId="WW8Num14z1">
    <w:name w:val="WW8Num14z1"/>
    <w:rsid w:val="004C5CE2"/>
    <w:rPr>
      <w:rFonts w:ascii="Courier New" w:hAnsi="Courier New" w:cs="Courier New"/>
    </w:rPr>
  </w:style>
  <w:style w:type="character" w:customStyle="1" w:styleId="WW8Num14z2">
    <w:name w:val="WW8Num14z2"/>
    <w:rsid w:val="004C5CE2"/>
    <w:rPr>
      <w:rFonts w:ascii="Wingdings" w:hAnsi="Wingdings"/>
    </w:rPr>
  </w:style>
  <w:style w:type="character" w:customStyle="1" w:styleId="WW8Num15z0">
    <w:name w:val="WW8Num15z0"/>
    <w:rsid w:val="004C5CE2"/>
    <w:rPr>
      <w:rFonts w:ascii="Symbol" w:hAnsi="Symbol"/>
    </w:rPr>
  </w:style>
  <w:style w:type="character" w:customStyle="1" w:styleId="WW8Num15z1">
    <w:name w:val="WW8Num15z1"/>
    <w:rsid w:val="004C5CE2"/>
    <w:rPr>
      <w:rFonts w:ascii="Courier New" w:hAnsi="Courier New" w:cs="Courier New"/>
    </w:rPr>
  </w:style>
  <w:style w:type="character" w:customStyle="1" w:styleId="WW8Num15z2">
    <w:name w:val="WW8Num15z2"/>
    <w:rsid w:val="004C5CE2"/>
    <w:rPr>
      <w:rFonts w:ascii="Wingdings" w:hAnsi="Wingdings"/>
    </w:rPr>
  </w:style>
  <w:style w:type="character" w:customStyle="1" w:styleId="WW8Num16z0">
    <w:name w:val="WW8Num16z0"/>
    <w:rsid w:val="004C5CE2"/>
    <w:rPr>
      <w:rFonts w:ascii="Symbol" w:hAnsi="Symbol"/>
    </w:rPr>
  </w:style>
  <w:style w:type="character" w:customStyle="1" w:styleId="WW8Num16z1">
    <w:name w:val="WW8Num16z1"/>
    <w:rsid w:val="004C5CE2"/>
    <w:rPr>
      <w:rFonts w:ascii="Courier New" w:hAnsi="Courier New" w:cs="Courier New"/>
    </w:rPr>
  </w:style>
  <w:style w:type="character" w:customStyle="1" w:styleId="WW8Num16z2">
    <w:name w:val="WW8Num16z2"/>
    <w:rsid w:val="004C5CE2"/>
    <w:rPr>
      <w:rFonts w:ascii="Wingdings" w:hAnsi="Wingdings"/>
    </w:rPr>
  </w:style>
  <w:style w:type="character" w:customStyle="1" w:styleId="WW8Num18z0">
    <w:name w:val="WW8Num18z0"/>
    <w:rsid w:val="004C5CE2"/>
    <w:rPr>
      <w:rFonts w:ascii="Symbol" w:hAnsi="Symbol"/>
    </w:rPr>
  </w:style>
  <w:style w:type="character" w:customStyle="1" w:styleId="WW8Num18z1">
    <w:name w:val="WW8Num18z1"/>
    <w:rsid w:val="004C5CE2"/>
    <w:rPr>
      <w:rFonts w:ascii="Courier New" w:hAnsi="Courier New" w:cs="Courier New"/>
    </w:rPr>
  </w:style>
  <w:style w:type="character" w:customStyle="1" w:styleId="WW8Num18z2">
    <w:name w:val="WW8Num18z2"/>
    <w:rsid w:val="004C5CE2"/>
    <w:rPr>
      <w:rFonts w:ascii="Wingdings" w:hAnsi="Wingdings"/>
    </w:rPr>
  </w:style>
  <w:style w:type="character" w:customStyle="1" w:styleId="WW8Num19z0">
    <w:name w:val="WW8Num19z0"/>
    <w:rsid w:val="004C5CE2"/>
    <w:rPr>
      <w:rFonts w:ascii="Symbol" w:hAnsi="Symbol"/>
    </w:rPr>
  </w:style>
  <w:style w:type="character" w:customStyle="1" w:styleId="WW8Num19z1">
    <w:name w:val="WW8Num19z1"/>
    <w:rsid w:val="004C5CE2"/>
    <w:rPr>
      <w:rFonts w:ascii="Courier New" w:hAnsi="Courier New" w:cs="Courier New"/>
    </w:rPr>
  </w:style>
  <w:style w:type="character" w:customStyle="1" w:styleId="WW8Num19z2">
    <w:name w:val="WW8Num19z2"/>
    <w:rsid w:val="004C5CE2"/>
    <w:rPr>
      <w:rFonts w:ascii="Wingdings" w:hAnsi="Wingdings"/>
    </w:rPr>
  </w:style>
  <w:style w:type="character" w:customStyle="1" w:styleId="WW8Num20z0">
    <w:name w:val="WW8Num20z0"/>
    <w:rsid w:val="004C5CE2"/>
    <w:rPr>
      <w:rFonts w:ascii="Symbol" w:hAnsi="Symbol"/>
    </w:rPr>
  </w:style>
  <w:style w:type="character" w:customStyle="1" w:styleId="WW8Num20z1">
    <w:name w:val="WW8Num20z1"/>
    <w:rsid w:val="004C5CE2"/>
    <w:rPr>
      <w:rFonts w:ascii="Courier New" w:hAnsi="Courier New" w:cs="Courier New"/>
    </w:rPr>
  </w:style>
  <w:style w:type="character" w:customStyle="1" w:styleId="WW8Num20z2">
    <w:name w:val="WW8Num20z2"/>
    <w:rsid w:val="004C5CE2"/>
    <w:rPr>
      <w:rFonts w:ascii="Wingdings" w:hAnsi="Wingdings"/>
    </w:rPr>
  </w:style>
  <w:style w:type="character" w:customStyle="1" w:styleId="WW8Num21z0">
    <w:name w:val="WW8Num21z0"/>
    <w:rsid w:val="004C5CE2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4C5CE2"/>
    <w:rPr>
      <w:rFonts w:ascii="Courier New" w:hAnsi="Courier New" w:cs="Courier New"/>
    </w:rPr>
  </w:style>
  <w:style w:type="character" w:customStyle="1" w:styleId="WW8Num21z2">
    <w:name w:val="WW8Num21z2"/>
    <w:rsid w:val="004C5CE2"/>
    <w:rPr>
      <w:rFonts w:ascii="Wingdings" w:hAnsi="Wingdings"/>
    </w:rPr>
  </w:style>
  <w:style w:type="character" w:customStyle="1" w:styleId="WW8Num21z3">
    <w:name w:val="WW8Num21z3"/>
    <w:rsid w:val="004C5CE2"/>
    <w:rPr>
      <w:rFonts w:ascii="Symbol" w:hAnsi="Symbol"/>
    </w:rPr>
  </w:style>
  <w:style w:type="character" w:customStyle="1" w:styleId="WW8Num22z0">
    <w:name w:val="WW8Num22z0"/>
    <w:rsid w:val="004C5CE2"/>
    <w:rPr>
      <w:rFonts w:ascii="Symbol" w:hAnsi="Symbol"/>
    </w:rPr>
  </w:style>
  <w:style w:type="character" w:customStyle="1" w:styleId="WW8Num22z1">
    <w:name w:val="WW8Num22z1"/>
    <w:rsid w:val="004C5CE2"/>
    <w:rPr>
      <w:rFonts w:ascii="Courier New" w:hAnsi="Courier New" w:cs="Courier New"/>
    </w:rPr>
  </w:style>
  <w:style w:type="character" w:customStyle="1" w:styleId="WW8Num22z2">
    <w:name w:val="WW8Num22z2"/>
    <w:rsid w:val="004C5CE2"/>
    <w:rPr>
      <w:rFonts w:ascii="Wingdings" w:hAnsi="Wingdings"/>
    </w:rPr>
  </w:style>
  <w:style w:type="character" w:customStyle="1" w:styleId="WW8Num23z0">
    <w:name w:val="WW8Num23z0"/>
    <w:rsid w:val="004C5CE2"/>
    <w:rPr>
      <w:rFonts w:ascii="Symbol" w:hAnsi="Symbol"/>
    </w:rPr>
  </w:style>
  <w:style w:type="character" w:customStyle="1" w:styleId="WW8Num23z1">
    <w:name w:val="WW8Num23z1"/>
    <w:rsid w:val="004C5CE2"/>
    <w:rPr>
      <w:rFonts w:ascii="Courier New" w:hAnsi="Courier New" w:cs="Courier New"/>
    </w:rPr>
  </w:style>
  <w:style w:type="character" w:customStyle="1" w:styleId="WW8Num23z2">
    <w:name w:val="WW8Num23z2"/>
    <w:rsid w:val="004C5CE2"/>
    <w:rPr>
      <w:rFonts w:ascii="Wingdings" w:hAnsi="Wingdings"/>
    </w:rPr>
  </w:style>
  <w:style w:type="character" w:customStyle="1" w:styleId="WW8Num24z0">
    <w:name w:val="WW8Num24z0"/>
    <w:rsid w:val="004C5CE2"/>
    <w:rPr>
      <w:rFonts w:ascii="Symbol" w:hAnsi="Symbol"/>
    </w:rPr>
  </w:style>
  <w:style w:type="character" w:customStyle="1" w:styleId="WW8Num24z1">
    <w:name w:val="WW8Num24z1"/>
    <w:rsid w:val="004C5CE2"/>
    <w:rPr>
      <w:rFonts w:ascii="Courier New" w:hAnsi="Courier New" w:cs="Courier New"/>
    </w:rPr>
  </w:style>
  <w:style w:type="character" w:customStyle="1" w:styleId="WW8Num24z2">
    <w:name w:val="WW8Num24z2"/>
    <w:rsid w:val="004C5CE2"/>
    <w:rPr>
      <w:rFonts w:ascii="Wingdings" w:hAnsi="Wingdings"/>
    </w:rPr>
  </w:style>
  <w:style w:type="character" w:customStyle="1" w:styleId="WW8Num25z0">
    <w:name w:val="WW8Num25z0"/>
    <w:rsid w:val="004C5CE2"/>
    <w:rPr>
      <w:rFonts w:ascii="Symbol" w:hAnsi="Symbol"/>
    </w:rPr>
  </w:style>
  <w:style w:type="character" w:customStyle="1" w:styleId="WW8Num25z1">
    <w:name w:val="WW8Num25z1"/>
    <w:rsid w:val="004C5CE2"/>
    <w:rPr>
      <w:rFonts w:ascii="Courier New" w:hAnsi="Courier New" w:cs="Courier New"/>
    </w:rPr>
  </w:style>
  <w:style w:type="character" w:customStyle="1" w:styleId="WW8Num25z2">
    <w:name w:val="WW8Num25z2"/>
    <w:rsid w:val="004C5CE2"/>
    <w:rPr>
      <w:rFonts w:ascii="Wingdings" w:hAnsi="Wingdings"/>
    </w:rPr>
  </w:style>
  <w:style w:type="character" w:customStyle="1" w:styleId="WW8Num26z0">
    <w:name w:val="WW8Num26z0"/>
    <w:rsid w:val="004C5CE2"/>
    <w:rPr>
      <w:rFonts w:ascii="Symbol" w:hAnsi="Symbol"/>
    </w:rPr>
  </w:style>
  <w:style w:type="character" w:customStyle="1" w:styleId="WW8Num26z1">
    <w:name w:val="WW8Num26z1"/>
    <w:rsid w:val="004C5CE2"/>
    <w:rPr>
      <w:rFonts w:ascii="Courier New" w:hAnsi="Courier New" w:cs="Courier New"/>
    </w:rPr>
  </w:style>
  <w:style w:type="character" w:customStyle="1" w:styleId="WW8Num26z2">
    <w:name w:val="WW8Num26z2"/>
    <w:rsid w:val="004C5CE2"/>
    <w:rPr>
      <w:rFonts w:ascii="Wingdings" w:hAnsi="Wingdings"/>
    </w:rPr>
  </w:style>
  <w:style w:type="character" w:customStyle="1" w:styleId="WW8Num27z0">
    <w:name w:val="WW8Num27z0"/>
    <w:rsid w:val="004C5CE2"/>
    <w:rPr>
      <w:rFonts w:ascii="Symbol" w:hAnsi="Symbol"/>
    </w:rPr>
  </w:style>
  <w:style w:type="character" w:customStyle="1" w:styleId="WW8Num27z1">
    <w:name w:val="WW8Num27z1"/>
    <w:rsid w:val="004C5CE2"/>
    <w:rPr>
      <w:rFonts w:ascii="Courier New" w:hAnsi="Courier New" w:cs="Courier New"/>
    </w:rPr>
  </w:style>
  <w:style w:type="character" w:customStyle="1" w:styleId="WW8Num27z2">
    <w:name w:val="WW8Num27z2"/>
    <w:rsid w:val="004C5CE2"/>
    <w:rPr>
      <w:rFonts w:ascii="Wingdings" w:hAnsi="Wingdings"/>
    </w:rPr>
  </w:style>
  <w:style w:type="character" w:customStyle="1" w:styleId="WW8Num28z0">
    <w:name w:val="WW8Num28z0"/>
    <w:rsid w:val="004C5CE2"/>
    <w:rPr>
      <w:rFonts w:ascii="Symbol" w:hAnsi="Symbol"/>
    </w:rPr>
  </w:style>
  <w:style w:type="character" w:customStyle="1" w:styleId="WW8Num28z1">
    <w:name w:val="WW8Num28z1"/>
    <w:rsid w:val="004C5CE2"/>
    <w:rPr>
      <w:rFonts w:ascii="Courier New" w:hAnsi="Courier New" w:cs="Courier New"/>
    </w:rPr>
  </w:style>
  <w:style w:type="character" w:customStyle="1" w:styleId="WW8Num28z2">
    <w:name w:val="WW8Num28z2"/>
    <w:rsid w:val="004C5CE2"/>
    <w:rPr>
      <w:rFonts w:ascii="Wingdings" w:hAnsi="Wingdings"/>
    </w:rPr>
  </w:style>
  <w:style w:type="character" w:customStyle="1" w:styleId="WW8Num29z0">
    <w:name w:val="WW8Num29z0"/>
    <w:rsid w:val="004C5CE2"/>
    <w:rPr>
      <w:rFonts w:ascii="Symbol" w:hAnsi="Symbol"/>
    </w:rPr>
  </w:style>
  <w:style w:type="character" w:customStyle="1" w:styleId="WW8Num29z1">
    <w:name w:val="WW8Num29z1"/>
    <w:rsid w:val="004C5CE2"/>
    <w:rPr>
      <w:rFonts w:ascii="Courier New" w:hAnsi="Courier New" w:cs="Courier New"/>
    </w:rPr>
  </w:style>
  <w:style w:type="character" w:customStyle="1" w:styleId="WW8Num29z2">
    <w:name w:val="WW8Num29z2"/>
    <w:rsid w:val="004C5CE2"/>
    <w:rPr>
      <w:rFonts w:ascii="Wingdings" w:hAnsi="Wingdings"/>
    </w:rPr>
  </w:style>
  <w:style w:type="character" w:customStyle="1" w:styleId="WW8Num30z0">
    <w:name w:val="WW8Num30z0"/>
    <w:rsid w:val="004C5CE2"/>
    <w:rPr>
      <w:rFonts w:ascii="Symbol" w:hAnsi="Symbol"/>
    </w:rPr>
  </w:style>
  <w:style w:type="character" w:customStyle="1" w:styleId="WW8Num30z1">
    <w:name w:val="WW8Num30z1"/>
    <w:rsid w:val="004C5CE2"/>
    <w:rPr>
      <w:rFonts w:ascii="Courier New" w:hAnsi="Courier New" w:cs="Courier New"/>
    </w:rPr>
  </w:style>
  <w:style w:type="character" w:customStyle="1" w:styleId="WW8Num30z2">
    <w:name w:val="WW8Num30z2"/>
    <w:rsid w:val="004C5CE2"/>
    <w:rPr>
      <w:rFonts w:ascii="Wingdings" w:hAnsi="Wingdings"/>
    </w:rPr>
  </w:style>
  <w:style w:type="character" w:customStyle="1" w:styleId="WW8Num31z0">
    <w:name w:val="WW8Num31z0"/>
    <w:rsid w:val="004C5CE2"/>
    <w:rPr>
      <w:rFonts w:ascii="Symbol" w:hAnsi="Symbol"/>
    </w:rPr>
  </w:style>
  <w:style w:type="character" w:customStyle="1" w:styleId="WW8Num31z1">
    <w:name w:val="WW8Num31z1"/>
    <w:rsid w:val="004C5CE2"/>
    <w:rPr>
      <w:rFonts w:ascii="Courier New" w:hAnsi="Courier New" w:cs="Courier New"/>
    </w:rPr>
  </w:style>
  <w:style w:type="character" w:customStyle="1" w:styleId="WW8Num31z2">
    <w:name w:val="WW8Num31z2"/>
    <w:rsid w:val="004C5CE2"/>
    <w:rPr>
      <w:rFonts w:ascii="Wingdings" w:hAnsi="Wingdings"/>
    </w:rPr>
  </w:style>
  <w:style w:type="character" w:customStyle="1" w:styleId="WW8Num32z0">
    <w:name w:val="WW8Num32z0"/>
    <w:rsid w:val="004C5CE2"/>
    <w:rPr>
      <w:rFonts w:ascii="Symbol" w:hAnsi="Symbol"/>
    </w:rPr>
  </w:style>
  <w:style w:type="character" w:customStyle="1" w:styleId="WW8Num32z1">
    <w:name w:val="WW8Num32z1"/>
    <w:rsid w:val="004C5CE2"/>
    <w:rPr>
      <w:rFonts w:ascii="Courier New" w:hAnsi="Courier New" w:cs="Courier New"/>
    </w:rPr>
  </w:style>
  <w:style w:type="character" w:customStyle="1" w:styleId="WW8Num32z2">
    <w:name w:val="WW8Num32z2"/>
    <w:rsid w:val="004C5CE2"/>
    <w:rPr>
      <w:rFonts w:ascii="Wingdings" w:hAnsi="Wingdings"/>
    </w:rPr>
  </w:style>
  <w:style w:type="character" w:customStyle="1" w:styleId="WW8Num34z0">
    <w:name w:val="WW8Num34z0"/>
    <w:rsid w:val="004C5CE2"/>
    <w:rPr>
      <w:rFonts w:ascii="Symbol" w:hAnsi="Symbol"/>
    </w:rPr>
  </w:style>
  <w:style w:type="character" w:customStyle="1" w:styleId="WW8Num34z1">
    <w:name w:val="WW8Num34z1"/>
    <w:rsid w:val="004C5CE2"/>
    <w:rPr>
      <w:rFonts w:ascii="Courier New" w:hAnsi="Courier New" w:cs="Courier New"/>
    </w:rPr>
  </w:style>
  <w:style w:type="character" w:customStyle="1" w:styleId="WW8Num34z2">
    <w:name w:val="WW8Num34z2"/>
    <w:rsid w:val="004C5CE2"/>
    <w:rPr>
      <w:rFonts w:ascii="Wingdings" w:hAnsi="Wingdings"/>
    </w:rPr>
  </w:style>
  <w:style w:type="character" w:customStyle="1" w:styleId="WW8Num37z0">
    <w:name w:val="WW8Num37z0"/>
    <w:rsid w:val="004C5CE2"/>
    <w:rPr>
      <w:rFonts w:ascii="Symbol" w:hAnsi="Symbol"/>
    </w:rPr>
  </w:style>
  <w:style w:type="character" w:customStyle="1" w:styleId="WW8Num37z1">
    <w:name w:val="WW8Num37z1"/>
    <w:rsid w:val="004C5CE2"/>
    <w:rPr>
      <w:rFonts w:ascii="Courier New" w:hAnsi="Courier New" w:cs="Courier New"/>
    </w:rPr>
  </w:style>
  <w:style w:type="character" w:customStyle="1" w:styleId="WW8Num37z2">
    <w:name w:val="WW8Num37z2"/>
    <w:rsid w:val="004C5CE2"/>
    <w:rPr>
      <w:rFonts w:ascii="Wingdings" w:hAnsi="Wingdings"/>
    </w:rPr>
  </w:style>
  <w:style w:type="character" w:customStyle="1" w:styleId="WW8Num39z0">
    <w:name w:val="WW8Num39z0"/>
    <w:rsid w:val="004C5CE2"/>
    <w:rPr>
      <w:rFonts w:ascii="Symbol" w:hAnsi="Symbol"/>
    </w:rPr>
  </w:style>
  <w:style w:type="character" w:customStyle="1" w:styleId="WW8Num39z1">
    <w:name w:val="WW8Num39z1"/>
    <w:rsid w:val="004C5CE2"/>
    <w:rPr>
      <w:rFonts w:ascii="Courier New" w:hAnsi="Courier New" w:cs="Courier New"/>
    </w:rPr>
  </w:style>
  <w:style w:type="character" w:customStyle="1" w:styleId="WW8Num39z2">
    <w:name w:val="WW8Num39z2"/>
    <w:rsid w:val="004C5CE2"/>
    <w:rPr>
      <w:rFonts w:ascii="Wingdings" w:hAnsi="Wingdings"/>
    </w:rPr>
  </w:style>
  <w:style w:type="character" w:customStyle="1" w:styleId="WW8Num40z0">
    <w:name w:val="WW8Num40z0"/>
    <w:rsid w:val="004C5CE2"/>
    <w:rPr>
      <w:rFonts w:ascii="Symbol" w:hAnsi="Symbol"/>
    </w:rPr>
  </w:style>
  <w:style w:type="character" w:customStyle="1" w:styleId="WW8Num40z1">
    <w:name w:val="WW8Num40z1"/>
    <w:rsid w:val="004C5CE2"/>
    <w:rPr>
      <w:rFonts w:ascii="Courier New" w:hAnsi="Courier New" w:cs="Courier New"/>
    </w:rPr>
  </w:style>
  <w:style w:type="character" w:customStyle="1" w:styleId="WW8Num40z2">
    <w:name w:val="WW8Num40z2"/>
    <w:rsid w:val="004C5CE2"/>
    <w:rPr>
      <w:rFonts w:ascii="Wingdings" w:hAnsi="Wingdings"/>
    </w:rPr>
  </w:style>
  <w:style w:type="character" w:customStyle="1" w:styleId="WW8Num42z0">
    <w:name w:val="WW8Num42z0"/>
    <w:rsid w:val="004C5CE2"/>
    <w:rPr>
      <w:rFonts w:ascii="Symbol" w:hAnsi="Symbol"/>
    </w:rPr>
  </w:style>
  <w:style w:type="character" w:customStyle="1" w:styleId="WW8Num42z1">
    <w:name w:val="WW8Num42z1"/>
    <w:rsid w:val="004C5CE2"/>
    <w:rPr>
      <w:rFonts w:ascii="Courier New" w:hAnsi="Courier New" w:cs="Courier New"/>
    </w:rPr>
  </w:style>
  <w:style w:type="character" w:customStyle="1" w:styleId="WW8Num42z2">
    <w:name w:val="WW8Num42z2"/>
    <w:rsid w:val="004C5CE2"/>
    <w:rPr>
      <w:rFonts w:ascii="Wingdings" w:hAnsi="Wingdings"/>
    </w:rPr>
  </w:style>
  <w:style w:type="character" w:customStyle="1" w:styleId="WW8Num43z0">
    <w:name w:val="WW8Num43z0"/>
    <w:rsid w:val="004C5CE2"/>
    <w:rPr>
      <w:rFonts w:ascii="Wingdings" w:hAnsi="Wingdings"/>
    </w:rPr>
  </w:style>
  <w:style w:type="character" w:customStyle="1" w:styleId="WW8Num43z1">
    <w:name w:val="WW8Num43z1"/>
    <w:rsid w:val="004C5CE2"/>
    <w:rPr>
      <w:rFonts w:ascii="Courier New" w:hAnsi="Courier New" w:cs="Courier New"/>
    </w:rPr>
  </w:style>
  <w:style w:type="character" w:customStyle="1" w:styleId="WW8Num43z3">
    <w:name w:val="WW8Num43z3"/>
    <w:rsid w:val="004C5CE2"/>
    <w:rPr>
      <w:rFonts w:ascii="Symbol" w:hAnsi="Symbol"/>
    </w:rPr>
  </w:style>
  <w:style w:type="character" w:customStyle="1" w:styleId="WW8Num44z0">
    <w:name w:val="WW8Num44z0"/>
    <w:rsid w:val="004C5CE2"/>
    <w:rPr>
      <w:rFonts w:ascii="Symbol" w:hAnsi="Symbol"/>
    </w:rPr>
  </w:style>
  <w:style w:type="character" w:customStyle="1" w:styleId="WW8Num44z1">
    <w:name w:val="WW8Num44z1"/>
    <w:rsid w:val="004C5CE2"/>
    <w:rPr>
      <w:rFonts w:ascii="Courier New" w:hAnsi="Courier New" w:cs="Courier New"/>
    </w:rPr>
  </w:style>
  <w:style w:type="character" w:customStyle="1" w:styleId="WW8Num44z2">
    <w:name w:val="WW8Num44z2"/>
    <w:rsid w:val="004C5CE2"/>
    <w:rPr>
      <w:rFonts w:ascii="Wingdings" w:hAnsi="Wingdings"/>
    </w:rPr>
  </w:style>
  <w:style w:type="character" w:customStyle="1" w:styleId="WW8Num45z0">
    <w:name w:val="WW8Num45z0"/>
    <w:rsid w:val="004C5CE2"/>
    <w:rPr>
      <w:rFonts w:ascii="Symbol" w:hAnsi="Symbol"/>
    </w:rPr>
  </w:style>
  <w:style w:type="character" w:customStyle="1" w:styleId="WW8Num45z1">
    <w:name w:val="WW8Num45z1"/>
    <w:rsid w:val="004C5CE2"/>
    <w:rPr>
      <w:rFonts w:ascii="Courier New" w:hAnsi="Courier New" w:cs="Courier New"/>
    </w:rPr>
  </w:style>
  <w:style w:type="character" w:customStyle="1" w:styleId="WW8Num45z2">
    <w:name w:val="WW8Num45z2"/>
    <w:rsid w:val="004C5CE2"/>
    <w:rPr>
      <w:rFonts w:ascii="Wingdings" w:hAnsi="Wingdings"/>
    </w:rPr>
  </w:style>
  <w:style w:type="character" w:customStyle="1" w:styleId="WW8Num46z0">
    <w:name w:val="WW8Num46z0"/>
    <w:rsid w:val="004C5CE2"/>
    <w:rPr>
      <w:rFonts w:ascii="Symbol" w:hAnsi="Symbol"/>
    </w:rPr>
  </w:style>
  <w:style w:type="character" w:customStyle="1" w:styleId="WW8Num46z1">
    <w:name w:val="WW8Num46z1"/>
    <w:rsid w:val="004C5CE2"/>
    <w:rPr>
      <w:rFonts w:ascii="Courier New" w:hAnsi="Courier New" w:cs="Courier New"/>
    </w:rPr>
  </w:style>
  <w:style w:type="character" w:customStyle="1" w:styleId="WW8Num46z2">
    <w:name w:val="WW8Num46z2"/>
    <w:rsid w:val="004C5CE2"/>
    <w:rPr>
      <w:rFonts w:ascii="Wingdings" w:hAnsi="Wingdings"/>
    </w:rPr>
  </w:style>
  <w:style w:type="character" w:customStyle="1" w:styleId="WW8Num48z0">
    <w:name w:val="WW8Num48z0"/>
    <w:rsid w:val="004C5CE2"/>
    <w:rPr>
      <w:rFonts w:ascii="Verdana" w:eastAsia="Times New Roman" w:hAnsi="Verdana" w:cs="Times New Roman"/>
    </w:rPr>
  </w:style>
  <w:style w:type="character" w:customStyle="1" w:styleId="WW8Num48z1">
    <w:name w:val="WW8Num48z1"/>
    <w:rsid w:val="004C5CE2"/>
    <w:rPr>
      <w:rFonts w:ascii="Courier New" w:hAnsi="Courier New" w:cs="Courier New"/>
    </w:rPr>
  </w:style>
  <w:style w:type="character" w:customStyle="1" w:styleId="WW8Num48z2">
    <w:name w:val="WW8Num48z2"/>
    <w:rsid w:val="004C5CE2"/>
    <w:rPr>
      <w:rFonts w:ascii="Wingdings" w:hAnsi="Wingdings"/>
    </w:rPr>
  </w:style>
  <w:style w:type="character" w:customStyle="1" w:styleId="WW8Num48z3">
    <w:name w:val="WW8Num48z3"/>
    <w:rsid w:val="004C5CE2"/>
    <w:rPr>
      <w:rFonts w:ascii="Symbol" w:hAnsi="Symbol"/>
    </w:rPr>
  </w:style>
  <w:style w:type="character" w:customStyle="1" w:styleId="WW8Num49z0">
    <w:name w:val="WW8Num49z0"/>
    <w:rsid w:val="004C5CE2"/>
    <w:rPr>
      <w:rFonts w:ascii="Symbol" w:hAnsi="Symbol"/>
    </w:rPr>
  </w:style>
  <w:style w:type="character" w:customStyle="1" w:styleId="WW8Num49z1">
    <w:name w:val="WW8Num49z1"/>
    <w:rsid w:val="004C5CE2"/>
    <w:rPr>
      <w:rFonts w:ascii="Courier New" w:hAnsi="Courier New" w:cs="Courier New"/>
    </w:rPr>
  </w:style>
  <w:style w:type="character" w:customStyle="1" w:styleId="WW8Num49z2">
    <w:name w:val="WW8Num49z2"/>
    <w:rsid w:val="004C5CE2"/>
    <w:rPr>
      <w:rFonts w:ascii="Wingdings" w:hAnsi="Wingdings"/>
    </w:rPr>
  </w:style>
  <w:style w:type="character" w:customStyle="1" w:styleId="Carpredefinitoparagrafo1">
    <w:name w:val="Car. predefinito paragrafo1"/>
    <w:rsid w:val="004C5CE2"/>
  </w:style>
  <w:style w:type="character" w:customStyle="1" w:styleId="ParagrafoelencoCarattere">
    <w:name w:val="Paragrafo elenco Carattere"/>
    <w:rsid w:val="004C5CE2"/>
    <w:rPr>
      <w:rFonts w:ascii="Calibri" w:eastAsia="Calibri" w:hAnsi="Calibri"/>
      <w:sz w:val="22"/>
      <w:szCs w:val="22"/>
      <w:lang w:val="it-IT" w:eastAsia="ar-SA" w:bidi="ar-SA"/>
    </w:rPr>
  </w:style>
  <w:style w:type="character" w:styleId="Collegamentoipertestuale">
    <w:name w:val="Hyperlink"/>
    <w:uiPriority w:val="99"/>
    <w:rsid w:val="004C5CE2"/>
    <w:rPr>
      <w:color w:val="0000FF"/>
      <w:u w:val="single"/>
    </w:rPr>
  </w:style>
  <w:style w:type="character" w:styleId="Enfasigrassetto">
    <w:name w:val="Strong"/>
    <w:uiPriority w:val="22"/>
    <w:qFormat/>
    <w:rsid w:val="004C5CE2"/>
    <w:rPr>
      <w:b/>
      <w:bCs/>
    </w:rPr>
  </w:style>
  <w:style w:type="character" w:styleId="Collegamentovisitato">
    <w:name w:val="FollowedHyperlink"/>
    <w:rsid w:val="004C5CE2"/>
    <w:rPr>
      <w:color w:val="800080"/>
      <w:u w:val="single"/>
    </w:rPr>
  </w:style>
  <w:style w:type="character" w:customStyle="1" w:styleId="CorpodeltestoCarattere">
    <w:name w:val="Corpo del testo Carattere"/>
    <w:rsid w:val="004C5CE2"/>
    <w:rPr>
      <w:sz w:val="24"/>
      <w:szCs w:val="24"/>
    </w:rPr>
  </w:style>
  <w:style w:type="character" w:customStyle="1" w:styleId="TestofumettoCarattere">
    <w:name w:val="Testo fumetto Carattere"/>
    <w:rsid w:val="004C5CE2"/>
    <w:rPr>
      <w:rFonts w:ascii="Tahoma" w:hAnsi="Tahoma" w:cs="Tahoma"/>
      <w:sz w:val="16"/>
      <w:szCs w:val="16"/>
    </w:rPr>
  </w:style>
  <w:style w:type="character" w:styleId="CodiceHTML">
    <w:name w:val="HTML Code"/>
    <w:rsid w:val="004C5CE2"/>
    <w:rPr>
      <w:rFonts w:ascii="Courier New" w:eastAsia="Times New Roman" w:hAnsi="Courier New" w:cs="Courier New"/>
      <w:sz w:val="20"/>
      <w:szCs w:val="20"/>
    </w:rPr>
  </w:style>
  <w:style w:type="character" w:customStyle="1" w:styleId="Titolo9Carattere">
    <w:name w:val="Titolo 9 Carattere"/>
    <w:rsid w:val="004C5CE2"/>
    <w:rPr>
      <w:rFonts w:ascii="Cambria" w:eastAsia="Times New Roman" w:hAnsi="Cambria" w:cs="Times New Roman"/>
      <w:sz w:val="22"/>
      <w:szCs w:val="22"/>
    </w:rPr>
  </w:style>
  <w:style w:type="character" w:customStyle="1" w:styleId="RientrocorpodeltestoCarattere">
    <w:name w:val="Rientro corpo del testo Carattere"/>
    <w:rsid w:val="004C5CE2"/>
    <w:rPr>
      <w:sz w:val="24"/>
      <w:szCs w:val="24"/>
    </w:rPr>
  </w:style>
  <w:style w:type="character" w:customStyle="1" w:styleId="IntestazioneCarattere">
    <w:name w:val="Intestazione Carattere"/>
    <w:rsid w:val="004C5CE2"/>
    <w:rPr>
      <w:sz w:val="24"/>
      <w:szCs w:val="24"/>
    </w:rPr>
  </w:style>
  <w:style w:type="paragraph" w:customStyle="1" w:styleId="Intestazione1">
    <w:name w:val="Intestazione1"/>
    <w:basedOn w:val="Normale"/>
    <w:next w:val="Corpodeltesto"/>
    <w:rsid w:val="004C5C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4C5CE2"/>
    <w:pPr>
      <w:spacing w:after="120"/>
    </w:pPr>
  </w:style>
  <w:style w:type="paragraph" w:styleId="Elenco">
    <w:name w:val="List"/>
    <w:basedOn w:val="Corpodeltesto"/>
    <w:rsid w:val="004C5CE2"/>
    <w:rPr>
      <w:rFonts w:cs="Mangal"/>
    </w:rPr>
  </w:style>
  <w:style w:type="paragraph" w:customStyle="1" w:styleId="Didascalia1">
    <w:name w:val="Didascalia1"/>
    <w:basedOn w:val="Normale"/>
    <w:rsid w:val="004C5CE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4C5CE2"/>
    <w:pPr>
      <w:suppressLineNumbers/>
    </w:pPr>
    <w:rPr>
      <w:rFonts w:cs="Mangal"/>
    </w:rPr>
  </w:style>
  <w:style w:type="paragraph" w:customStyle="1" w:styleId="Stile2">
    <w:name w:val="Stile2"/>
    <w:basedOn w:val="Normale"/>
    <w:rsid w:val="004C5CE2"/>
    <w:pPr>
      <w:tabs>
        <w:tab w:val="left" w:pos="1029"/>
      </w:tabs>
      <w:spacing w:line="360" w:lineRule="auto"/>
      <w:jc w:val="both"/>
    </w:pPr>
    <w:rPr>
      <w:rFonts w:ascii="Verdana" w:hAnsi="Verdan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C5CE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Sommario1">
    <w:name w:val="toc 1"/>
    <w:basedOn w:val="Normale"/>
    <w:next w:val="Normale"/>
    <w:uiPriority w:val="39"/>
    <w:qFormat/>
    <w:rsid w:val="004C5CE2"/>
    <w:pPr>
      <w:spacing w:before="120" w:after="120"/>
    </w:pPr>
    <w:rPr>
      <w:b/>
      <w:bCs/>
      <w:caps/>
      <w:sz w:val="20"/>
      <w:szCs w:val="20"/>
    </w:rPr>
  </w:style>
  <w:style w:type="paragraph" w:styleId="Sommario2">
    <w:name w:val="toc 2"/>
    <w:basedOn w:val="Normale"/>
    <w:next w:val="Normale"/>
    <w:uiPriority w:val="39"/>
    <w:qFormat/>
    <w:rsid w:val="004C5CE2"/>
    <w:pPr>
      <w:ind w:left="240"/>
    </w:pPr>
    <w:rPr>
      <w:smallCaps/>
      <w:sz w:val="20"/>
      <w:szCs w:val="20"/>
    </w:rPr>
  </w:style>
  <w:style w:type="paragraph" w:styleId="Sommario3">
    <w:name w:val="toc 3"/>
    <w:basedOn w:val="Normale"/>
    <w:next w:val="Normale"/>
    <w:uiPriority w:val="39"/>
    <w:qFormat/>
    <w:rsid w:val="004C5CE2"/>
    <w:pPr>
      <w:ind w:left="480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uiPriority w:val="39"/>
    <w:rsid w:val="004C5CE2"/>
    <w:pPr>
      <w:ind w:left="720"/>
    </w:pPr>
    <w:rPr>
      <w:sz w:val="18"/>
      <w:szCs w:val="18"/>
    </w:rPr>
  </w:style>
  <w:style w:type="paragraph" w:styleId="Sommario5">
    <w:name w:val="toc 5"/>
    <w:basedOn w:val="Normale"/>
    <w:next w:val="Normale"/>
    <w:uiPriority w:val="39"/>
    <w:rsid w:val="004C5CE2"/>
    <w:pPr>
      <w:ind w:left="960"/>
    </w:pPr>
    <w:rPr>
      <w:sz w:val="18"/>
      <w:szCs w:val="18"/>
    </w:rPr>
  </w:style>
  <w:style w:type="paragraph" w:styleId="Sommario6">
    <w:name w:val="toc 6"/>
    <w:basedOn w:val="Normale"/>
    <w:next w:val="Normale"/>
    <w:uiPriority w:val="39"/>
    <w:rsid w:val="004C5CE2"/>
    <w:pPr>
      <w:ind w:left="1200"/>
    </w:pPr>
    <w:rPr>
      <w:sz w:val="18"/>
      <w:szCs w:val="18"/>
    </w:rPr>
  </w:style>
  <w:style w:type="paragraph" w:styleId="Sommario7">
    <w:name w:val="toc 7"/>
    <w:basedOn w:val="Normale"/>
    <w:next w:val="Normale"/>
    <w:uiPriority w:val="39"/>
    <w:rsid w:val="004C5CE2"/>
    <w:pPr>
      <w:ind w:left="1440"/>
    </w:pPr>
    <w:rPr>
      <w:sz w:val="18"/>
      <w:szCs w:val="18"/>
    </w:rPr>
  </w:style>
  <w:style w:type="paragraph" w:styleId="Sommario8">
    <w:name w:val="toc 8"/>
    <w:basedOn w:val="Normale"/>
    <w:next w:val="Normale"/>
    <w:uiPriority w:val="39"/>
    <w:rsid w:val="004C5CE2"/>
    <w:pPr>
      <w:ind w:left="1680"/>
    </w:pPr>
    <w:rPr>
      <w:sz w:val="18"/>
      <w:szCs w:val="18"/>
    </w:rPr>
  </w:style>
  <w:style w:type="paragraph" w:styleId="Sommario9">
    <w:name w:val="toc 9"/>
    <w:basedOn w:val="Normale"/>
    <w:next w:val="Normale"/>
    <w:uiPriority w:val="39"/>
    <w:rsid w:val="004C5CE2"/>
    <w:pPr>
      <w:ind w:left="1920"/>
    </w:pPr>
    <w:rPr>
      <w:sz w:val="18"/>
      <w:szCs w:val="18"/>
    </w:rPr>
  </w:style>
  <w:style w:type="paragraph" w:styleId="Intestazione">
    <w:name w:val="header"/>
    <w:basedOn w:val="Normale"/>
    <w:rsid w:val="004C5CE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C5CE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sid w:val="004C5CE2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4C5CE2"/>
    <w:pPr>
      <w:spacing w:after="120"/>
      <w:ind w:left="283"/>
    </w:pPr>
  </w:style>
  <w:style w:type="paragraph" w:customStyle="1" w:styleId="Indice10">
    <w:name w:val="Indice 10"/>
    <w:basedOn w:val="Indice"/>
    <w:rsid w:val="004C5CE2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rsid w:val="004C5CE2"/>
    <w:pPr>
      <w:suppressLineNumbers/>
    </w:pPr>
  </w:style>
  <w:style w:type="paragraph" w:customStyle="1" w:styleId="Intestazionetabella">
    <w:name w:val="Intestazione tabella"/>
    <w:basedOn w:val="Contenutotabella"/>
    <w:rsid w:val="004C5CE2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12233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458F5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0A65BF"/>
    <w:pPr>
      <w:suppressAutoHyphens w:val="0"/>
      <w:spacing w:before="100" w:beforeAutospacing="1" w:after="100" w:afterAutospacing="1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9205C-0D09-43DA-A9B1-508DC45A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129</Pages>
  <Words>23226</Words>
  <Characters>132389</Characters>
  <Application>Microsoft Office Word</Application>
  <DocSecurity>0</DocSecurity>
  <Lines>1103</Lines>
  <Paragraphs>310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155305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cons78</dc:creator>
  <cp:lastModifiedBy>Roberto Venanzi</cp:lastModifiedBy>
  <cp:revision>41</cp:revision>
  <cp:lastPrinted>2012-05-17T11:28:00Z</cp:lastPrinted>
  <dcterms:created xsi:type="dcterms:W3CDTF">2014-03-17T15:32:00Z</dcterms:created>
  <dcterms:modified xsi:type="dcterms:W3CDTF">2014-03-17T16:39:00Z</dcterms:modified>
</cp:coreProperties>
</file>